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92" w:rsidRPr="004B5287" w:rsidRDefault="00CF1687" w:rsidP="004B5287">
      <w:pPr>
        <w:ind w:firstLine="285"/>
        <w:jc w:val="center"/>
        <w:rPr>
          <w:rFonts w:ascii="Times New Roman" w:hAnsi="Times New Roman"/>
          <w:b/>
          <w:sz w:val="28"/>
        </w:rPr>
      </w:pPr>
      <w:r w:rsidRPr="004B5287">
        <w:rPr>
          <w:rFonts w:ascii="Times New Roman" w:hAnsi="Times New Roman"/>
          <w:b/>
          <w:sz w:val="28"/>
        </w:rPr>
        <w:t>Агрессия в дошкольном возрасте. Профилактика насилия в ДОУ.</w:t>
      </w:r>
    </w:p>
    <w:p w:rsidR="004B5287" w:rsidRDefault="004B5287">
      <w:pPr>
        <w:ind w:firstLine="285"/>
        <w:jc w:val="both"/>
        <w:rPr>
          <w:rFonts w:ascii="Times New Roman" w:hAnsi="Times New Roman"/>
          <w:sz w:val="28"/>
        </w:rPr>
      </w:pPr>
    </w:p>
    <w:p w:rsidR="004B5287" w:rsidRDefault="004B52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Детское насилие рассматривается в современном мире как серьезная социальная проблема.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Обращение к проблеме насилия среди детей обусловлено тем, что современные детские сады являются не только образовательным учреждением, но и местом, в котором ребенок получает социальный опыт. 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Педагоги, психологи и административные органы дошкольных учреждений думают над тем, каким</w:t>
      </w:r>
      <w:r>
        <w:rPr>
          <w:rFonts w:ascii="Times New Roman" w:hAnsi="Times New Roman"/>
          <w:sz w:val="28"/>
        </w:rPr>
        <w:t xml:space="preserve"> образом возможно снизить агрессивное поведение дошкольников и подобрать адекватные организационные и психолог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педагогические меры, позволяющие эффективно решать спорные и конфликтные ситуации.</w:t>
      </w:r>
    </w:p>
    <w:p w:rsidR="004B5287" w:rsidRDefault="004B52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F1687">
        <w:rPr>
          <w:rFonts w:ascii="Times New Roman" w:hAnsi="Times New Roman"/>
          <w:sz w:val="28"/>
        </w:rPr>
        <w:t>се образовательные учреждени</w:t>
      </w:r>
      <w:r w:rsidR="00CF1687">
        <w:rPr>
          <w:rFonts w:ascii="Times New Roman" w:hAnsi="Times New Roman"/>
          <w:sz w:val="28"/>
        </w:rPr>
        <w:t xml:space="preserve">я являются зеркальным отражением общества, а общество буквально пропитано насилием. 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Миллионы девочек и мальчиков каждый год страдают от насилия</w:t>
      </w:r>
      <w:r w:rsidR="004B5287">
        <w:rPr>
          <w:rFonts w:ascii="Times New Roman" w:hAnsi="Times New Roman"/>
          <w:sz w:val="28"/>
        </w:rPr>
        <w:t>, которое</w:t>
      </w:r>
      <w:r>
        <w:rPr>
          <w:rFonts w:ascii="Times New Roman" w:hAnsi="Times New Roman"/>
          <w:sz w:val="28"/>
        </w:rPr>
        <w:t xml:space="preserve"> оказывает отрицательное влияние на процессы воспитания и обучен</w:t>
      </w:r>
      <w:r>
        <w:rPr>
          <w:rFonts w:ascii="Times New Roman" w:hAnsi="Times New Roman"/>
          <w:sz w:val="28"/>
        </w:rPr>
        <w:t xml:space="preserve">ия, а так же наносит вред психическому и эмоциональному состоянию детей. 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Проблема насилия.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Насилия в ДОУ-это нанесение любого ущерба или любые формы принуждения в отношении воспитанника, воспитателя или группы детей.</w:t>
      </w:r>
    </w:p>
    <w:p w:rsidR="00A86492" w:rsidRPr="004B5287" w:rsidRDefault="00CF1687">
      <w:pPr>
        <w:ind w:firstLine="285"/>
        <w:jc w:val="both"/>
        <w:rPr>
          <w:rFonts w:ascii="Times New Roman" w:hAnsi="Times New Roman"/>
          <w:b/>
          <w:sz w:val="28"/>
        </w:rPr>
      </w:pPr>
      <w:r w:rsidRPr="004B5287">
        <w:rPr>
          <w:rFonts w:ascii="Times New Roman" w:hAnsi="Times New Roman"/>
          <w:b/>
          <w:sz w:val="28"/>
        </w:rPr>
        <w:t>Профилактику необходимо начать в ст</w:t>
      </w:r>
      <w:r w:rsidRPr="004B5287">
        <w:rPr>
          <w:rFonts w:ascii="Times New Roman" w:hAnsi="Times New Roman"/>
          <w:b/>
          <w:sz w:val="28"/>
        </w:rPr>
        <w:t>аршем дошкольном возрасте.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Агрессоры в ДОУ: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Агрессоры</w:t>
      </w:r>
      <w:r>
        <w:rPr>
          <w:rFonts w:ascii="Times New Roman" w:hAnsi="Times New Roman"/>
          <w:sz w:val="28"/>
        </w:rPr>
        <w:t>-могут</w:t>
      </w:r>
      <w:proofErr w:type="gramEnd"/>
      <w:r>
        <w:rPr>
          <w:rFonts w:ascii="Times New Roman" w:hAnsi="Times New Roman"/>
          <w:sz w:val="28"/>
        </w:rPr>
        <w:t xml:space="preserve"> быть дети с психическими и физическими отклонениями.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Агрессоры</w:t>
      </w:r>
      <w:r>
        <w:rPr>
          <w:rFonts w:ascii="Times New Roman" w:hAnsi="Times New Roman"/>
          <w:sz w:val="28"/>
        </w:rPr>
        <w:t xml:space="preserve">-могут быть </w:t>
      </w:r>
      <w:proofErr w:type="gramStart"/>
      <w:r>
        <w:rPr>
          <w:rFonts w:ascii="Times New Roman" w:hAnsi="Times New Roman"/>
          <w:sz w:val="28"/>
        </w:rPr>
        <w:t>дети</w:t>
      </w:r>
      <w:proofErr w:type="gramEnd"/>
      <w:r>
        <w:rPr>
          <w:rFonts w:ascii="Times New Roman" w:hAnsi="Times New Roman"/>
          <w:sz w:val="28"/>
        </w:rPr>
        <w:t xml:space="preserve"> обремененные семейными и личными проблемами.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Агрессоры</w:t>
      </w:r>
      <w:r>
        <w:rPr>
          <w:rFonts w:ascii="Times New Roman" w:hAnsi="Times New Roman"/>
          <w:sz w:val="28"/>
        </w:rPr>
        <w:t>-могут</w:t>
      </w:r>
      <w:proofErr w:type="gramEnd"/>
      <w:r>
        <w:rPr>
          <w:rFonts w:ascii="Times New Roman" w:hAnsi="Times New Roman"/>
          <w:sz w:val="28"/>
        </w:rPr>
        <w:t xml:space="preserve"> быть дети с низкой успеваемостью на занятиях.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Агрессоры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могут</w:t>
      </w:r>
      <w:proofErr w:type="gramEnd"/>
      <w:r>
        <w:rPr>
          <w:rFonts w:ascii="Times New Roman" w:hAnsi="Times New Roman"/>
          <w:sz w:val="28"/>
        </w:rPr>
        <w:t xml:space="preserve"> быть дети без проблем с успеваемостью, физически развитые, из внешне благополучных и здоровых семей.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Пассивные </w:t>
      </w:r>
      <w:proofErr w:type="gramStart"/>
      <w:r>
        <w:rPr>
          <w:rFonts w:ascii="Times New Roman" w:hAnsi="Times New Roman"/>
          <w:b/>
          <w:sz w:val="28"/>
        </w:rPr>
        <w:t>жертвы-</w:t>
      </w:r>
      <w:r>
        <w:rPr>
          <w:rFonts w:ascii="Times New Roman" w:hAnsi="Times New Roman"/>
          <w:sz w:val="28"/>
        </w:rPr>
        <w:t>спокойные</w:t>
      </w:r>
      <w:proofErr w:type="gramEnd"/>
      <w:r>
        <w:rPr>
          <w:rFonts w:ascii="Times New Roman" w:hAnsi="Times New Roman"/>
          <w:sz w:val="28"/>
        </w:rPr>
        <w:t>, сдержанные, боязливые дети.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 заниженной самооценкой, чувствующие себя менее привлекательными, физически слабее свер</w:t>
      </w:r>
      <w:r>
        <w:rPr>
          <w:rFonts w:ascii="Times New Roman" w:hAnsi="Times New Roman"/>
          <w:sz w:val="28"/>
        </w:rPr>
        <w:t>стников и в момент нападения отступают или реагируют слезами и бегством.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Провоцирующие жертвы-</w:t>
      </w:r>
      <w:r>
        <w:rPr>
          <w:rFonts w:ascii="Times New Roman" w:hAnsi="Times New Roman"/>
          <w:sz w:val="28"/>
        </w:rPr>
        <w:t xml:space="preserve">дети с такими же признаками как у агрессоров. Такие дети импульсивны, </w:t>
      </w:r>
      <w:proofErr w:type="gramStart"/>
      <w:r>
        <w:rPr>
          <w:rFonts w:ascii="Times New Roman" w:hAnsi="Times New Roman"/>
          <w:sz w:val="28"/>
        </w:rPr>
        <w:t>легко ранимы</w:t>
      </w:r>
      <w:proofErr w:type="gramEnd"/>
      <w:r>
        <w:rPr>
          <w:rFonts w:ascii="Times New Roman" w:hAnsi="Times New Roman"/>
          <w:sz w:val="28"/>
        </w:rPr>
        <w:t xml:space="preserve"> и постоянно готовы к борьбе.</w:t>
      </w:r>
    </w:p>
    <w:p w:rsidR="00A86492" w:rsidRPr="004B5287" w:rsidRDefault="00CF1687">
      <w:pPr>
        <w:ind w:firstLine="285"/>
        <w:jc w:val="both"/>
        <w:rPr>
          <w:rFonts w:ascii="Times New Roman" w:hAnsi="Times New Roman"/>
          <w:b/>
          <w:i/>
          <w:sz w:val="28"/>
        </w:rPr>
      </w:pPr>
      <w:r w:rsidRPr="004B5287">
        <w:rPr>
          <w:rFonts w:ascii="Times New Roman" w:hAnsi="Times New Roman"/>
          <w:b/>
          <w:i/>
          <w:sz w:val="28"/>
        </w:rPr>
        <w:t xml:space="preserve">Инциденты насилия в ДОУ влияют: </w:t>
      </w:r>
    </w:p>
    <w:p w:rsidR="00A86492" w:rsidRPr="004B5287" w:rsidRDefault="00CF1687">
      <w:pPr>
        <w:numPr>
          <w:ilvl w:val="0"/>
          <w:numId w:val="1"/>
        </w:numPr>
        <w:spacing w:after="200" w:line="275" w:lineRule="auto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на общую атмосфер</w:t>
      </w:r>
      <w:r w:rsidRPr="004B5287">
        <w:rPr>
          <w:rFonts w:ascii="Times New Roman" w:hAnsi="Times New Roman"/>
          <w:i/>
          <w:sz w:val="28"/>
        </w:rPr>
        <w:t xml:space="preserve">у в группе, </w:t>
      </w:r>
    </w:p>
    <w:p w:rsidR="00A86492" w:rsidRPr="004B5287" w:rsidRDefault="00CF1687">
      <w:pPr>
        <w:numPr>
          <w:ilvl w:val="0"/>
          <w:numId w:val="1"/>
        </w:numPr>
        <w:spacing w:after="200" w:line="275" w:lineRule="auto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 xml:space="preserve">на самочувствие воспитанников, </w:t>
      </w:r>
    </w:p>
    <w:p w:rsidR="00A86492" w:rsidRPr="004B5287" w:rsidRDefault="00CF1687">
      <w:pPr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на их развитие и успеваемость.</w:t>
      </w:r>
    </w:p>
    <w:p w:rsidR="00A86492" w:rsidRPr="004B5287" w:rsidRDefault="00CF1687">
      <w:pPr>
        <w:spacing w:before="120" w:after="120" w:line="360" w:lineRule="auto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 xml:space="preserve">Процесс профилактики насилия в ДОУ относят к </w:t>
      </w:r>
      <w:proofErr w:type="gramStart"/>
      <w:r w:rsidRPr="004B5287">
        <w:rPr>
          <w:rFonts w:ascii="Times New Roman" w:hAnsi="Times New Roman"/>
          <w:i/>
          <w:sz w:val="28"/>
        </w:rPr>
        <w:t>ключевым</w:t>
      </w:r>
      <w:proofErr w:type="gramEnd"/>
      <w:r w:rsidRPr="004B5287">
        <w:rPr>
          <w:rFonts w:ascii="Times New Roman" w:hAnsi="Times New Roman"/>
          <w:i/>
          <w:sz w:val="28"/>
        </w:rPr>
        <w:t xml:space="preserve"> в организации учебно-воспитательской деятельности.</w:t>
      </w:r>
    </w:p>
    <w:p w:rsidR="004B5287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Последствие детского насилия сказывается на дальнейшей жизни детей, </w:t>
      </w:r>
    </w:p>
    <w:p w:rsidR="00A86492" w:rsidRDefault="004B52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 насилия многогранны</w:t>
      </w:r>
      <w:r>
        <w:rPr>
          <w:rFonts w:ascii="Times New Roman" w:hAnsi="Times New Roman"/>
          <w:sz w:val="28"/>
        </w:rPr>
        <w:t xml:space="preserve">,   педагогам </w:t>
      </w:r>
      <w:r w:rsidR="00CF1687">
        <w:rPr>
          <w:rFonts w:ascii="Times New Roman" w:hAnsi="Times New Roman"/>
          <w:sz w:val="28"/>
        </w:rPr>
        <w:t>не под силу справиться в одиночку &gt; так как</w:t>
      </w:r>
      <w:r w:rsidR="00CF1687">
        <w:rPr>
          <w:rFonts w:ascii="Times New Roman" w:hAnsi="Times New Roman"/>
          <w:sz w:val="28"/>
        </w:rPr>
        <w:t>, то и борьба с ним тр</w:t>
      </w:r>
      <w:r w:rsidR="00CF1687">
        <w:rPr>
          <w:rFonts w:ascii="Times New Roman" w:hAnsi="Times New Roman"/>
          <w:sz w:val="28"/>
        </w:rPr>
        <w:t>ебует многосторонних действий с привлечением сообщества.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Основные факторы и формы насилия в образовательной среде.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Факторы, провоцирующие жестокость.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Внешними</w:t>
      </w:r>
      <w:proofErr w:type="gramEnd"/>
      <w:r>
        <w:rPr>
          <w:rFonts w:ascii="Times New Roman" w:hAnsi="Times New Roman"/>
          <w:b/>
          <w:sz w:val="28"/>
        </w:rPr>
        <w:t xml:space="preserve"> источниками</w:t>
      </w:r>
      <w:r>
        <w:rPr>
          <w:rFonts w:ascii="Times New Roman" w:hAnsi="Times New Roman"/>
          <w:sz w:val="28"/>
        </w:rPr>
        <w:t>-являются родители или родственники, соседи, случайные знакомые, педагоги и во</w:t>
      </w:r>
      <w:r>
        <w:rPr>
          <w:rFonts w:ascii="Times New Roman" w:hAnsi="Times New Roman"/>
          <w:sz w:val="28"/>
        </w:rPr>
        <w:t>спитатели, а так же средства массовой информации, социальные сети и интернет приложения.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Создание профилактики-</w:t>
      </w:r>
      <w:r>
        <w:rPr>
          <w:rFonts w:ascii="Times New Roman" w:hAnsi="Times New Roman"/>
          <w:sz w:val="28"/>
        </w:rPr>
        <w:t xml:space="preserve">мер по снижению </w:t>
      </w:r>
      <w:proofErr w:type="gramStart"/>
      <w:r>
        <w:rPr>
          <w:rFonts w:ascii="Times New Roman" w:hAnsi="Times New Roman"/>
          <w:sz w:val="28"/>
        </w:rPr>
        <w:t>вероятности проявления актов системы насилия</w:t>
      </w:r>
      <w:proofErr w:type="gramEnd"/>
      <w:r>
        <w:rPr>
          <w:rFonts w:ascii="Times New Roman" w:hAnsi="Times New Roman"/>
          <w:sz w:val="28"/>
        </w:rPr>
        <w:t xml:space="preserve"> в образовательных учреждениях-</w:t>
      </w:r>
      <w:r>
        <w:rPr>
          <w:rFonts w:ascii="Times New Roman" w:hAnsi="Times New Roman"/>
          <w:b/>
          <w:sz w:val="28"/>
        </w:rPr>
        <w:t>выявления факторов.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Личностные </w:t>
      </w:r>
      <w:proofErr w:type="gramStart"/>
      <w:r>
        <w:rPr>
          <w:rFonts w:ascii="Times New Roman" w:hAnsi="Times New Roman"/>
          <w:b/>
          <w:sz w:val="28"/>
        </w:rPr>
        <w:t>факторы</w:t>
      </w:r>
      <w:r>
        <w:rPr>
          <w:rFonts w:ascii="Times New Roman" w:hAnsi="Times New Roman"/>
          <w:sz w:val="28"/>
        </w:rPr>
        <w:t>-дети</w:t>
      </w:r>
      <w:proofErr w:type="gramEnd"/>
      <w:r>
        <w:rPr>
          <w:rFonts w:ascii="Times New Roman" w:hAnsi="Times New Roman"/>
          <w:sz w:val="28"/>
        </w:rPr>
        <w:t xml:space="preserve"> которые от</w:t>
      </w:r>
      <w:r>
        <w:rPr>
          <w:rFonts w:ascii="Times New Roman" w:hAnsi="Times New Roman"/>
          <w:sz w:val="28"/>
        </w:rPr>
        <w:t xml:space="preserve">личаются некоторыми индивидуальными, психологическими особенностями: </w:t>
      </w:r>
      <w:proofErr w:type="spellStart"/>
      <w:r>
        <w:rPr>
          <w:rFonts w:ascii="Times New Roman" w:hAnsi="Times New Roman"/>
          <w:sz w:val="28"/>
        </w:rPr>
        <w:t>гиперактивность</w:t>
      </w:r>
      <w:proofErr w:type="spellEnd"/>
      <w:r>
        <w:rPr>
          <w:rFonts w:ascii="Times New Roman" w:hAnsi="Times New Roman"/>
          <w:sz w:val="28"/>
        </w:rPr>
        <w:t>, импульсивность, низкий уровень контроля за эмоциями, рассеянное внимание, склонность к гневу.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Семейные факторы:</w:t>
      </w:r>
      <w:r>
        <w:rPr>
          <w:rFonts w:ascii="Times New Roman" w:hAnsi="Times New Roman"/>
          <w:sz w:val="28"/>
        </w:rPr>
        <w:t xml:space="preserve"> социально-психологическое неблагополучие в семье, отсутств</w:t>
      </w:r>
      <w:r>
        <w:rPr>
          <w:rFonts w:ascii="Times New Roman" w:hAnsi="Times New Roman"/>
          <w:sz w:val="28"/>
        </w:rPr>
        <w:t xml:space="preserve">ие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жизнью ребенка, опыт насильственных отношений внутри семьи, отсутствие теплых доверительных отношений, отсутствие поддержки.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Факторы среды:</w:t>
      </w:r>
      <w:r>
        <w:rPr>
          <w:rFonts w:ascii="Times New Roman" w:hAnsi="Times New Roman"/>
          <w:sz w:val="28"/>
        </w:rPr>
        <w:t xml:space="preserve"> стресс связан с отношениями со сверстниками, отсутствие контроля со стороны педагога, равнодушие свер</w:t>
      </w:r>
      <w:r>
        <w:rPr>
          <w:rFonts w:ascii="Times New Roman" w:hAnsi="Times New Roman"/>
          <w:sz w:val="28"/>
        </w:rPr>
        <w:t xml:space="preserve">стников ко всему происходящему ведет к повторению единичных случаев насилия и перерождения в систематическую травлю - </w:t>
      </w:r>
      <w:proofErr w:type="spellStart"/>
      <w:r>
        <w:rPr>
          <w:rFonts w:ascii="Times New Roman" w:hAnsi="Times New Roman"/>
          <w:sz w:val="28"/>
        </w:rPr>
        <w:t>буллинг</w:t>
      </w:r>
      <w:proofErr w:type="spellEnd"/>
      <w:r>
        <w:rPr>
          <w:rFonts w:ascii="Times New Roman" w:hAnsi="Times New Roman"/>
          <w:sz w:val="28"/>
        </w:rPr>
        <w:t>.</w:t>
      </w:r>
    </w:p>
    <w:p w:rsidR="00A86492" w:rsidRDefault="00CF1687">
      <w:pPr>
        <w:spacing w:after="0" w:line="240" w:lineRule="auto"/>
        <w:ind w:firstLine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Ситуативные факторы: </w:t>
      </w:r>
    </w:p>
    <w:p w:rsidR="00A86492" w:rsidRDefault="00CF1687">
      <w:pPr>
        <w:numPr>
          <w:ilvl w:val="0"/>
          <w:numId w:val="2"/>
        </w:num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и время-насилие совершается на улице, в туалетных комнатах, в раздевалках, тогда, когда не видит восп</w:t>
      </w:r>
      <w:r>
        <w:rPr>
          <w:rFonts w:ascii="Times New Roman" w:hAnsi="Times New Roman"/>
          <w:sz w:val="28"/>
        </w:rPr>
        <w:t xml:space="preserve">итатель. 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Присутствие </w:t>
      </w:r>
      <w:proofErr w:type="gramStart"/>
      <w:r>
        <w:rPr>
          <w:rFonts w:ascii="Times New Roman" w:hAnsi="Times New Roman"/>
          <w:sz w:val="28"/>
        </w:rPr>
        <w:t>наблюдателей-для</w:t>
      </w:r>
      <w:proofErr w:type="gramEnd"/>
      <w:r>
        <w:rPr>
          <w:rFonts w:ascii="Times New Roman" w:hAnsi="Times New Roman"/>
          <w:sz w:val="28"/>
        </w:rPr>
        <w:t xml:space="preserve"> обидчика отсутствие свидетелей теряет смысл. 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Социальные факторы: </w:t>
      </w:r>
      <w:r>
        <w:rPr>
          <w:rFonts w:ascii="Times New Roman" w:hAnsi="Times New Roman"/>
          <w:sz w:val="28"/>
        </w:rPr>
        <w:t>гендерные стереотипы, социально-экономическое неравенства (пренебрежительное отношение к детям из малоимущих семей, мигранты и представитель этнических</w:t>
      </w:r>
      <w:r>
        <w:rPr>
          <w:rFonts w:ascii="Times New Roman" w:hAnsi="Times New Roman"/>
          <w:sz w:val="28"/>
        </w:rPr>
        <w:t xml:space="preserve"> меньшинств), влияние средств массовой информации, а так же использования сюжетов насилия в популярных компьютерных играх и неконтролируемое распространение порнографии в социальных сетях.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Формы насилия в образовательном учреждении.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Насилие в ДОУ</w:t>
      </w:r>
      <w:r>
        <w:rPr>
          <w:rFonts w:ascii="Times New Roman" w:hAnsi="Times New Roman"/>
          <w:sz w:val="28"/>
        </w:rPr>
        <w:t xml:space="preserve">-это </w:t>
      </w:r>
      <w:r>
        <w:rPr>
          <w:rFonts w:ascii="Times New Roman" w:hAnsi="Times New Roman"/>
          <w:sz w:val="28"/>
        </w:rPr>
        <w:t>спланированные или спонтанные агрессивные действия, происходящие на территории или в помещении ДОУ, а также на мероприятиях, проводимых образовательным учреждением в другом месте.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Виды агрессивных действий:</w:t>
      </w:r>
    </w:p>
    <w:p w:rsidR="00A86492" w:rsidRDefault="00CF1687">
      <w:pPr>
        <w:numPr>
          <w:ilvl w:val="0"/>
          <w:numId w:val="3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насилие-действие с применением физичес</w:t>
      </w:r>
      <w:r>
        <w:rPr>
          <w:rFonts w:ascii="Times New Roman" w:hAnsi="Times New Roman"/>
          <w:sz w:val="28"/>
        </w:rPr>
        <w:t>кой силы, в целях причинения человеку боли, дискомфорта, унижение его достоинства.</w:t>
      </w:r>
    </w:p>
    <w:p w:rsidR="00A86492" w:rsidRDefault="00CF1687">
      <w:pPr>
        <w:numPr>
          <w:ilvl w:val="0"/>
          <w:numId w:val="3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Психологическое насилие-совокупность намеренных вербальных и поведенческих действий, направленных на унижение достоинства, игнорирование, отторжение, контролирование или соц</w:t>
      </w:r>
      <w:r>
        <w:rPr>
          <w:rFonts w:ascii="Times New Roman" w:hAnsi="Times New Roman"/>
          <w:sz w:val="28"/>
        </w:rPr>
        <w:t>иальную изоляцию человека.</w:t>
      </w:r>
    </w:p>
    <w:p w:rsidR="00A86492" w:rsidRDefault="00CF1687">
      <w:pPr>
        <w:numPr>
          <w:ilvl w:val="0"/>
          <w:numId w:val="3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Сексуальное насилие-это принуждение человека к сексуальным отношениям помимо его желания и воли, а также любые сексуальные действия со стороны взрослого в отношении несовершеннолетнего, не достигшего возраста согласия.</w:t>
      </w:r>
    </w:p>
    <w:p w:rsidR="00A86492" w:rsidRDefault="00CF1687">
      <w:pPr>
        <w:numPr>
          <w:ilvl w:val="0"/>
          <w:numId w:val="3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Экономичес</w:t>
      </w:r>
      <w:r>
        <w:rPr>
          <w:rFonts w:ascii="Times New Roman" w:hAnsi="Times New Roman"/>
          <w:sz w:val="28"/>
        </w:rPr>
        <w:t>кое</w:t>
      </w:r>
      <w:proofErr w:type="gramEnd"/>
      <w:r>
        <w:rPr>
          <w:rFonts w:ascii="Times New Roman" w:hAnsi="Times New Roman"/>
          <w:sz w:val="28"/>
        </w:rPr>
        <w:t xml:space="preserve"> насилие-проявляется в порче или насильственном отбирании имущества (одежды, игрушек) и денежных средств, включая угрозу расправы физической силой, распространения какой либо личной информации, сплетен и слухов.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Дискриминация-предвзятое</w:t>
      </w:r>
      <w:proofErr w:type="gramEnd"/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отличительное обращение с человеком (национальность, пол, социально-экономическое положение, религиозная принадлежность, инвалидность, особенность развития или поведения, наличия заболевания)</w:t>
      </w:r>
    </w:p>
    <w:p w:rsidR="00A86492" w:rsidRDefault="00CF1687">
      <w:pPr>
        <w:ind w:firstLine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характеру проявления выделяют:</w:t>
      </w:r>
    </w:p>
    <w:p w:rsidR="00A86492" w:rsidRDefault="00CF1687">
      <w:pPr>
        <w:numPr>
          <w:ilvl w:val="0"/>
          <w:numId w:val="4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Отдельные-однократные</w:t>
      </w:r>
      <w:proofErr w:type="gramEnd"/>
      <w:r>
        <w:rPr>
          <w:rFonts w:ascii="Times New Roman" w:hAnsi="Times New Roman"/>
          <w:sz w:val="28"/>
        </w:rPr>
        <w:t xml:space="preserve"> насильст</w:t>
      </w:r>
      <w:r>
        <w:rPr>
          <w:rFonts w:ascii="Times New Roman" w:hAnsi="Times New Roman"/>
          <w:sz w:val="28"/>
        </w:rPr>
        <w:t>венные действия.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Буллин</w:t>
      </w:r>
      <w:proofErr w:type="gramStart"/>
      <w:r>
        <w:rPr>
          <w:rFonts w:ascii="Times New Roman" w:hAnsi="Times New Roman"/>
          <w:sz w:val="28"/>
        </w:rPr>
        <w:t>г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регулярно повторяющееся насилие.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Буллин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spellEnd"/>
      <w:r>
        <w:rPr>
          <w:rFonts w:ascii="Times New Roman" w:hAnsi="Times New Roman"/>
          <w:b/>
          <w:sz w:val="28"/>
        </w:rPr>
        <w:t>-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форма жестокого обращения, когда физически или психологически</w:t>
      </w:r>
      <w:r>
        <w:rPr>
          <w:rFonts w:ascii="Times New Roman" w:hAnsi="Times New Roman"/>
          <w:sz w:val="28"/>
        </w:rPr>
        <w:t xml:space="preserve"> сильный индивид или группа получает удовольствие, причиняя физическую или психологическую боль более слабому в данной ситуации человеку</w:t>
      </w:r>
    </w:p>
    <w:p w:rsidR="004B5287" w:rsidRDefault="004B5287">
      <w:pPr>
        <w:ind w:firstLine="285"/>
        <w:jc w:val="both"/>
        <w:rPr>
          <w:rFonts w:ascii="Times New Roman" w:hAnsi="Times New Roman"/>
          <w:b/>
          <w:sz w:val="28"/>
        </w:rPr>
      </w:pPr>
    </w:p>
    <w:p w:rsidR="00A86492" w:rsidRDefault="00CF1687">
      <w:pPr>
        <w:ind w:firstLine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Мотивацией к </w:t>
      </w:r>
      <w:proofErr w:type="spellStart"/>
      <w:r>
        <w:rPr>
          <w:rFonts w:ascii="Times New Roman" w:hAnsi="Times New Roman"/>
          <w:b/>
          <w:sz w:val="28"/>
        </w:rPr>
        <w:t>буллингу</w:t>
      </w:r>
      <w:proofErr w:type="spellEnd"/>
      <w:r>
        <w:rPr>
          <w:rFonts w:ascii="Times New Roman" w:hAnsi="Times New Roman"/>
          <w:b/>
          <w:sz w:val="28"/>
        </w:rPr>
        <w:t xml:space="preserve"> могут выступать: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Зависть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Месть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Неприязнь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Справедливость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Власть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Подчинение лидеру.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Нейтрализация с</w:t>
      </w:r>
      <w:r>
        <w:rPr>
          <w:rFonts w:ascii="Times New Roman" w:hAnsi="Times New Roman"/>
          <w:sz w:val="28"/>
        </w:rPr>
        <w:t>оперника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Самоутверждение</w:t>
      </w:r>
    </w:p>
    <w:p w:rsidR="00A86492" w:rsidRDefault="00CF1687">
      <w:pPr>
        <w:ind w:firstLine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Формы </w:t>
      </w:r>
      <w:proofErr w:type="gramStart"/>
      <w:r>
        <w:rPr>
          <w:rFonts w:ascii="Times New Roman" w:hAnsi="Times New Roman"/>
          <w:b/>
          <w:sz w:val="28"/>
        </w:rPr>
        <w:t>детского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буллинга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</w:p>
    <w:p w:rsidR="00A86492" w:rsidRDefault="00CF1687">
      <w:pPr>
        <w:numPr>
          <w:ilvl w:val="0"/>
          <w:numId w:val="5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Систематические насмешки</w:t>
      </w:r>
    </w:p>
    <w:p w:rsidR="00A86492" w:rsidRDefault="00CF1687">
      <w:pPr>
        <w:numPr>
          <w:ilvl w:val="0"/>
          <w:numId w:val="5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Вымогательство</w:t>
      </w:r>
    </w:p>
    <w:p w:rsidR="00A86492" w:rsidRDefault="00CF1687">
      <w:pPr>
        <w:numPr>
          <w:ilvl w:val="0"/>
          <w:numId w:val="5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Психические и физические унижения</w:t>
      </w:r>
    </w:p>
    <w:p w:rsidR="00A86492" w:rsidRDefault="00CF1687">
      <w:pPr>
        <w:numPr>
          <w:ilvl w:val="0"/>
          <w:numId w:val="5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Разные виды издевательства</w:t>
      </w:r>
    </w:p>
    <w:p w:rsidR="00A86492" w:rsidRDefault="00CF1687">
      <w:pPr>
        <w:numPr>
          <w:ilvl w:val="0"/>
          <w:numId w:val="5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Байкот</w:t>
      </w:r>
      <w:proofErr w:type="spellEnd"/>
      <w:r>
        <w:rPr>
          <w:rFonts w:ascii="Times New Roman" w:hAnsi="Times New Roman"/>
          <w:sz w:val="28"/>
        </w:rPr>
        <w:t xml:space="preserve"> и игнорирование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Порча личных вещей.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Булли</w:t>
      </w:r>
      <w:proofErr w:type="spellEnd"/>
      <w:r>
        <w:rPr>
          <w:rFonts w:ascii="Times New Roman" w:hAnsi="Times New Roman"/>
          <w:sz w:val="28"/>
        </w:rPr>
        <w:t xml:space="preserve"> (агрессоры) - чрезвычайно изобретательны, новейшее их </w:t>
      </w:r>
      <w:r>
        <w:rPr>
          <w:rFonts w:ascii="Times New Roman" w:hAnsi="Times New Roman"/>
          <w:sz w:val="28"/>
        </w:rPr>
        <w:t xml:space="preserve">достижение </w:t>
      </w:r>
      <w:proofErr w:type="spellStart"/>
      <w:r>
        <w:rPr>
          <w:rFonts w:ascii="Times New Roman" w:hAnsi="Times New Roman"/>
          <w:sz w:val="28"/>
        </w:rPr>
        <w:t>кибербуллинг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буллинг</w:t>
      </w:r>
      <w:proofErr w:type="spellEnd"/>
      <w:r>
        <w:rPr>
          <w:rFonts w:ascii="Times New Roman" w:hAnsi="Times New Roman"/>
          <w:sz w:val="28"/>
        </w:rPr>
        <w:t xml:space="preserve"> с использование электронных средств коммуникаций).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проявления </w:t>
      </w:r>
      <w:proofErr w:type="spellStart"/>
      <w:r>
        <w:rPr>
          <w:rFonts w:ascii="Times New Roman" w:hAnsi="Times New Roman"/>
          <w:sz w:val="28"/>
        </w:rPr>
        <w:t>буллинга</w:t>
      </w:r>
      <w:proofErr w:type="spellEnd"/>
      <w:r>
        <w:rPr>
          <w:rFonts w:ascii="Times New Roman" w:hAnsi="Times New Roman"/>
          <w:sz w:val="28"/>
        </w:rPr>
        <w:t xml:space="preserve"> делят на две группы: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группа: 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Проявления, связаны преимущественно с активными формами унижения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группа: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Проявления, связанные с сознательной изо</w:t>
      </w:r>
      <w:r>
        <w:rPr>
          <w:rFonts w:ascii="Times New Roman" w:hAnsi="Times New Roman"/>
          <w:sz w:val="28"/>
        </w:rPr>
        <w:t>ляцией, обструкцией пострадавших</w:t>
      </w:r>
    </w:p>
    <w:p w:rsidR="00A86492" w:rsidRDefault="00CF1687">
      <w:pPr>
        <w:ind w:firstLine="285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Буллинг</w:t>
      </w:r>
      <w:proofErr w:type="spellEnd"/>
      <w:r>
        <w:rPr>
          <w:rFonts w:ascii="Times New Roman" w:hAnsi="Times New Roman"/>
          <w:b/>
          <w:sz w:val="28"/>
        </w:rPr>
        <w:t xml:space="preserve"> охватывает очень широкую сферу деятельности: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Поведение ребенка:                                                   </w:t>
      </w:r>
      <w:r>
        <w:rPr>
          <w:rFonts w:ascii="Times New Roman" w:hAnsi="Times New Roman"/>
          <w:b/>
          <w:sz w:val="28"/>
        </w:rPr>
        <w:t xml:space="preserve">2) </w:t>
      </w:r>
      <w:r>
        <w:rPr>
          <w:rFonts w:ascii="Times New Roman" w:hAnsi="Times New Roman"/>
          <w:sz w:val="28"/>
        </w:rPr>
        <w:t>Поведение воспитателя:</w:t>
      </w:r>
    </w:p>
    <w:p w:rsidR="00A86492" w:rsidRDefault="00CF1687">
      <w:pPr>
        <w:numPr>
          <w:ilvl w:val="0"/>
          <w:numId w:val="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Физическая агрессия                                            </w:t>
      </w:r>
      <w:r>
        <w:rPr>
          <w:rFonts w:ascii="Times New Roman" w:hAnsi="Times New Roman"/>
          <w:b/>
          <w:sz w:val="28"/>
        </w:rPr>
        <w:t>*</w:t>
      </w:r>
      <w:r>
        <w:rPr>
          <w:rFonts w:ascii="Times New Roman" w:hAnsi="Times New Roman"/>
          <w:sz w:val="28"/>
        </w:rPr>
        <w:t xml:space="preserve"> Унижени</w:t>
      </w:r>
      <w:r>
        <w:rPr>
          <w:rFonts w:ascii="Times New Roman" w:hAnsi="Times New Roman"/>
          <w:sz w:val="28"/>
        </w:rPr>
        <w:t>е воспитанника</w:t>
      </w:r>
    </w:p>
    <w:p w:rsidR="00A86492" w:rsidRDefault="00CF1687">
      <w:pPr>
        <w:numPr>
          <w:ilvl w:val="0"/>
          <w:numId w:val="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Словесный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буллинг</w:t>
      </w:r>
      <w:proofErr w:type="spellEnd"/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b/>
          <w:sz w:val="28"/>
        </w:rPr>
        <w:t xml:space="preserve">             * </w:t>
      </w:r>
      <w:r>
        <w:rPr>
          <w:rFonts w:ascii="Times New Roman" w:hAnsi="Times New Roman"/>
          <w:sz w:val="28"/>
        </w:rPr>
        <w:t xml:space="preserve">Негативное высказывание </w:t>
      </w:r>
    </w:p>
    <w:p w:rsidR="00A86492" w:rsidRDefault="00CF1687">
      <w:pPr>
        <w:numPr>
          <w:ilvl w:val="0"/>
          <w:numId w:val="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Запугивание                                                          </w:t>
      </w:r>
      <w:r>
        <w:rPr>
          <w:rFonts w:ascii="Times New Roman" w:hAnsi="Times New Roman"/>
          <w:b/>
          <w:sz w:val="28"/>
        </w:rPr>
        <w:t>*</w:t>
      </w:r>
      <w:r>
        <w:rPr>
          <w:rFonts w:ascii="Times New Roman" w:hAnsi="Times New Roman"/>
          <w:sz w:val="28"/>
        </w:rPr>
        <w:t xml:space="preserve"> Угрожающие жесты</w:t>
      </w:r>
    </w:p>
    <w:p w:rsidR="00A86492" w:rsidRDefault="00CF1687">
      <w:pPr>
        <w:numPr>
          <w:ilvl w:val="0"/>
          <w:numId w:val="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Изоляция</w:t>
      </w:r>
    </w:p>
    <w:p w:rsidR="00A86492" w:rsidRDefault="00CF1687">
      <w:pPr>
        <w:numPr>
          <w:ilvl w:val="0"/>
          <w:numId w:val="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Вымогательство</w:t>
      </w:r>
    </w:p>
    <w:p w:rsidR="00A86492" w:rsidRDefault="00CF1687">
      <w:pPr>
        <w:numPr>
          <w:ilvl w:val="0"/>
          <w:numId w:val="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Повреждение имущества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Буллин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spellEnd"/>
      <w:r>
        <w:rPr>
          <w:rFonts w:ascii="Times New Roman" w:hAnsi="Times New Roman"/>
          <w:b/>
          <w:sz w:val="28"/>
        </w:rPr>
        <w:t>-</w:t>
      </w:r>
      <w:proofErr w:type="gramEnd"/>
      <w:r>
        <w:rPr>
          <w:rFonts w:ascii="Times New Roman" w:hAnsi="Times New Roman"/>
          <w:b/>
          <w:sz w:val="28"/>
        </w:rPr>
        <w:t xml:space="preserve"> явление </w:t>
      </w:r>
      <w:r>
        <w:rPr>
          <w:rFonts w:ascii="Times New Roman" w:hAnsi="Times New Roman"/>
          <w:b/>
          <w:sz w:val="28"/>
        </w:rPr>
        <w:t>массовое</w:t>
      </w:r>
      <w:r>
        <w:rPr>
          <w:rFonts w:ascii="Times New Roman" w:hAnsi="Times New Roman"/>
          <w:sz w:val="28"/>
        </w:rPr>
        <w:t xml:space="preserve">. Во многих случаях издевательство носит ситуативный характер, но иногда систематическая травля приводит к фатальному исходу. </w:t>
      </w:r>
    </w:p>
    <w:p w:rsidR="00A86492" w:rsidRDefault="00CF1687">
      <w:pPr>
        <w:spacing w:after="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Социальная структура </w:t>
      </w:r>
      <w:proofErr w:type="spellStart"/>
      <w:proofErr w:type="gramStart"/>
      <w:r>
        <w:rPr>
          <w:rFonts w:ascii="Times New Roman" w:hAnsi="Times New Roman"/>
          <w:sz w:val="28"/>
        </w:rPr>
        <w:t>буллинга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как правило включает в себя </w:t>
      </w:r>
      <w:r>
        <w:rPr>
          <w:rFonts w:ascii="Times New Roman" w:hAnsi="Times New Roman"/>
          <w:b/>
          <w:sz w:val="28"/>
        </w:rPr>
        <w:t xml:space="preserve">три элемента: </w:t>
      </w:r>
    </w:p>
    <w:p w:rsidR="00A86492" w:rsidRDefault="00CF1687">
      <w:pPr>
        <w:spacing w:after="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Последовател</w:t>
      </w:r>
      <w:proofErr w:type="gramStart"/>
      <w:r>
        <w:rPr>
          <w:rFonts w:ascii="Times New Roman" w:hAnsi="Times New Roman"/>
          <w:sz w:val="28"/>
        </w:rPr>
        <w:t>ь-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булли</w:t>
      </w:r>
      <w:proofErr w:type="spellEnd"/>
      <w:r>
        <w:rPr>
          <w:rFonts w:ascii="Times New Roman" w:hAnsi="Times New Roman"/>
          <w:sz w:val="28"/>
        </w:rPr>
        <w:t>. 2) Жертва. 3) Наблюдате</w:t>
      </w:r>
      <w:r>
        <w:rPr>
          <w:rFonts w:ascii="Times New Roman" w:hAnsi="Times New Roman"/>
          <w:sz w:val="28"/>
        </w:rPr>
        <w:t xml:space="preserve">ли. </w:t>
      </w:r>
    </w:p>
    <w:p w:rsidR="00A86492" w:rsidRDefault="00A86492">
      <w:pPr>
        <w:ind w:firstLine="285"/>
        <w:jc w:val="both"/>
        <w:rPr>
          <w:rFonts w:ascii="Times New Roman" w:hAnsi="Times New Roman"/>
          <w:sz w:val="28"/>
        </w:rPr>
      </w:pP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Типичные черты детей, склонных становиться преследователем (</w:t>
      </w:r>
      <w:proofErr w:type="spellStart"/>
      <w:r>
        <w:rPr>
          <w:rFonts w:ascii="Times New Roman" w:hAnsi="Times New Roman"/>
          <w:b/>
          <w:sz w:val="28"/>
        </w:rPr>
        <w:t>булли</w:t>
      </w:r>
      <w:proofErr w:type="spellEnd"/>
      <w:r>
        <w:rPr>
          <w:rFonts w:ascii="Times New Roman" w:hAnsi="Times New Roman"/>
          <w:b/>
          <w:sz w:val="28"/>
        </w:rPr>
        <w:t>)</w:t>
      </w:r>
      <w:proofErr w:type="gramStart"/>
      <w:r>
        <w:rPr>
          <w:rFonts w:ascii="Times New Roman" w:hAnsi="Times New Roman"/>
          <w:b/>
          <w:sz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A86492" w:rsidRDefault="00CF1687">
      <w:pPr>
        <w:numPr>
          <w:ilvl w:val="0"/>
          <w:numId w:val="7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Потребность господствовать, подчинять себе других детей.</w:t>
      </w:r>
    </w:p>
    <w:p w:rsidR="00A86492" w:rsidRDefault="00CF1687">
      <w:pPr>
        <w:numPr>
          <w:ilvl w:val="0"/>
          <w:numId w:val="7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Импульсивные</w:t>
      </w:r>
      <w:proofErr w:type="gramEnd"/>
      <w:r>
        <w:rPr>
          <w:rFonts w:ascii="Times New Roman" w:hAnsi="Times New Roman"/>
          <w:sz w:val="28"/>
        </w:rPr>
        <w:t xml:space="preserve"> и легко приходят в ярость.</w:t>
      </w:r>
    </w:p>
    <w:p w:rsidR="00A86492" w:rsidRDefault="00CF1687">
      <w:pPr>
        <w:numPr>
          <w:ilvl w:val="0"/>
          <w:numId w:val="7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Вызывающее и агрессивное поведение по отношению к взрослым.</w:t>
      </w:r>
    </w:p>
    <w:p w:rsidR="00A86492" w:rsidRDefault="00CF1687">
      <w:pPr>
        <w:numPr>
          <w:ilvl w:val="0"/>
          <w:numId w:val="7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испытывает </w:t>
      </w:r>
      <w:r>
        <w:rPr>
          <w:rFonts w:ascii="Times New Roman" w:hAnsi="Times New Roman"/>
          <w:sz w:val="28"/>
        </w:rPr>
        <w:t>сочувствие к жертве.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 сильнее других детей.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Типичные черты детей, склонных становиться жертвами:</w:t>
      </w:r>
    </w:p>
    <w:p w:rsidR="00A86492" w:rsidRDefault="00CF1687">
      <w:pPr>
        <w:numPr>
          <w:ilvl w:val="0"/>
          <w:numId w:val="8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Пугливые, замкнутые, застенчивые.</w:t>
      </w:r>
    </w:p>
    <w:p w:rsidR="00A86492" w:rsidRDefault="00CF1687">
      <w:pPr>
        <w:numPr>
          <w:ilvl w:val="0"/>
          <w:numId w:val="8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Тревожны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неуверены</w:t>
      </w:r>
      <w:proofErr w:type="spellEnd"/>
      <w:r>
        <w:rPr>
          <w:rFonts w:ascii="Times New Roman" w:hAnsi="Times New Roman"/>
          <w:sz w:val="28"/>
        </w:rPr>
        <w:t xml:space="preserve"> в себе, несчастны, низкое самоуважение.</w:t>
      </w:r>
    </w:p>
    <w:p w:rsidR="00A86492" w:rsidRDefault="00CF1687">
      <w:pPr>
        <w:numPr>
          <w:ilvl w:val="0"/>
          <w:numId w:val="8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Склоны к депрессии, думают о смерти.</w:t>
      </w:r>
    </w:p>
    <w:p w:rsidR="00A86492" w:rsidRDefault="00CF1687">
      <w:pPr>
        <w:numPr>
          <w:ilvl w:val="0"/>
          <w:numId w:val="8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имеют  близких д</w:t>
      </w:r>
      <w:r>
        <w:rPr>
          <w:rFonts w:ascii="Times New Roman" w:hAnsi="Times New Roman"/>
          <w:sz w:val="28"/>
        </w:rPr>
        <w:t xml:space="preserve">рузей, общаются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Физически слабые. 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Что касается наблюдателей: </w:t>
      </w:r>
      <w:r>
        <w:rPr>
          <w:rFonts w:ascii="Times New Roman" w:hAnsi="Times New Roman"/>
          <w:sz w:val="28"/>
        </w:rPr>
        <w:t>типичное состояние - чувство вины, ощущение бессилия.</w:t>
      </w:r>
    </w:p>
    <w:p w:rsidR="00A86492" w:rsidRDefault="00A86492">
      <w:pPr>
        <w:spacing w:before="120" w:after="120" w:line="240" w:lineRule="auto"/>
        <w:ind w:firstLine="285"/>
        <w:jc w:val="both"/>
        <w:rPr>
          <w:rFonts w:ascii="Times New Roman" w:hAnsi="Times New Roman"/>
          <w:b/>
          <w:sz w:val="28"/>
        </w:rPr>
      </w:pPr>
    </w:p>
    <w:p w:rsidR="00A86492" w:rsidRPr="004B5287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b/>
          <w:i/>
          <w:sz w:val="28"/>
        </w:rPr>
      </w:pPr>
      <w:r w:rsidRPr="004B5287">
        <w:rPr>
          <w:rFonts w:ascii="Times New Roman" w:hAnsi="Times New Roman"/>
          <w:b/>
          <w:i/>
          <w:sz w:val="28"/>
        </w:rPr>
        <w:t>Наиболее часто жертвами насилия становятся дети, имеющие:</w:t>
      </w:r>
    </w:p>
    <w:p w:rsidR="00A86492" w:rsidRPr="004B5287" w:rsidRDefault="00CF1687">
      <w:pPr>
        <w:numPr>
          <w:ilvl w:val="0"/>
          <w:numId w:val="9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Физические недостатк</w:t>
      </w:r>
      <w:proofErr w:type="gramStart"/>
      <w:r w:rsidRPr="004B5287">
        <w:rPr>
          <w:rFonts w:ascii="Times New Roman" w:hAnsi="Times New Roman"/>
          <w:i/>
          <w:sz w:val="28"/>
        </w:rPr>
        <w:t>и-</w:t>
      </w:r>
      <w:proofErr w:type="gramEnd"/>
      <w:r w:rsidRPr="004B5287">
        <w:rPr>
          <w:rFonts w:ascii="Times New Roman" w:hAnsi="Times New Roman"/>
          <w:i/>
          <w:sz w:val="28"/>
        </w:rPr>
        <w:t xml:space="preserve"> (наличие очков, снижение слуха, нарушение дв</w:t>
      </w:r>
      <w:r w:rsidRPr="004B5287">
        <w:rPr>
          <w:rFonts w:ascii="Times New Roman" w:hAnsi="Times New Roman"/>
          <w:i/>
          <w:sz w:val="28"/>
        </w:rPr>
        <w:t>ижений) те  дети которые не могут дать адекватный отпори защитить себя.</w:t>
      </w:r>
    </w:p>
    <w:p w:rsidR="00A86492" w:rsidRPr="004B5287" w:rsidRDefault="00CF1687">
      <w:pPr>
        <w:numPr>
          <w:ilvl w:val="0"/>
          <w:numId w:val="9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Особенности поведени</w:t>
      </w:r>
      <w:proofErr w:type="gramStart"/>
      <w:r w:rsidRPr="004B5287">
        <w:rPr>
          <w:rFonts w:ascii="Times New Roman" w:hAnsi="Times New Roman"/>
          <w:i/>
          <w:sz w:val="28"/>
        </w:rPr>
        <w:t>я-</w:t>
      </w:r>
      <w:proofErr w:type="gramEnd"/>
      <w:r w:rsidRPr="004B5287">
        <w:rPr>
          <w:rFonts w:ascii="Times New Roman" w:hAnsi="Times New Roman"/>
          <w:i/>
          <w:sz w:val="28"/>
        </w:rPr>
        <w:t xml:space="preserve"> мишенью для насмешек и агрессии становятся замкнутые дети или дети  с импульсивным поведением. в какой-то мере </w:t>
      </w:r>
      <w:proofErr w:type="spellStart"/>
      <w:r w:rsidRPr="004B5287">
        <w:rPr>
          <w:rFonts w:ascii="Times New Roman" w:hAnsi="Times New Roman"/>
          <w:i/>
          <w:sz w:val="28"/>
        </w:rPr>
        <w:t>гипеактивные</w:t>
      </w:r>
      <w:proofErr w:type="spellEnd"/>
      <w:r w:rsidRPr="004B5287">
        <w:rPr>
          <w:rFonts w:ascii="Times New Roman" w:hAnsi="Times New Roman"/>
          <w:i/>
          <w:sz w:val="28"/>
        </w:rPr>
        <w:t xml:space="preserve"> дети бывают слишком назойливыми, при </w:t>
      </w:r>
      <w:r w:rsidRPr="004B5287">
        <w:rPr>
          <w:rFonts w:ascii="Times New Roman" w:hAnsi="Times New Roman"/>
          <w:i/>
          <w:sz w:val="28"/>
        </w:rPr>
        <w:t xml:space="preserve">этом более наивными и непосредственными, чем их сверстники, они слишком глубоко проникают в личное </w:t>
      </w:r>
      <w:r w:rsidRPr="004B5287">
        <w:rPr>
          <w:rFonts w:ascii="Times New Roman" w:hAnsi="Times New Roman"/>
          <w:i/>
          <w:sz w:val="28"/>
        </w:rPr>
        <w:lastRenderedPageBreak/>
        <w:t xml:space="preserve">пространства других детей и взрослых, влезают в чужие разговоры, навязывают свое мнение- по этим причинам они часто вызывают раздражение и получают ответный </w:t>
      </w:r>
      <w:r w:rsidRPr="004B5287">
        <w:rPr>
          <w:rFonts w:ascii="Times New Roman" w:hAnsi="Times New Roman"/>
          <w:i/>
          <w:sz w:val="28"/>
        </w:rPr>
        <w:t>удар.</w:t>
      </w:r>
    </w:p>
    <w:p w:rsidR="00A86492" w:rsidRPr="004B5287" w:rsidRDefault="00CF1687">
      <w:pPr>
        <w:numPr>
          <w:ilvl w:val="0"/>
          <w:numId w:val="9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Особенности внешност</w:t>
      </w:r>
      <w:proofErr w:type="gramStart"/>
      <w:r w:rsidRPr="004B5287">
        <w:rPr>
          <w:rFonts w:ascii="Times New Roman" w:hAnsi="Times New Roman"/>
          <w:i/>
          <w:sz w:val="28"/>
        </w:rPr>
        <w:t>и-</w:t>
      </w:r>
      <w:proofErr w:type="gramEnd"/>
      <w:r w:rsidRPr="004B5287">
        <w:rPr>
          <w:rFonts w:ascii="Times New Roman" w:hAnsi="Times New Roman"/>
          <w:i/>
          <w:sz w:val="28"/>
        </w:rPr>
        <w:t xml:space="preserve"> все то, что выделяет ребенка по внешнему виду из общей массы, может стать объектом для насмешек: рыжие волосы, веснушки, оттопыренные уши, кривые ноги, вес тела и </w:t>
      </w:r>
      <w:proofErr w:type="spellStart"/>
      <w:r w:rsidRPr="004B5287">
        <w:rPr>
          <w:rFonts w:ascii="Times New Roman" w:hAnsi="Times New Roman"/>
          <w:i/>
          <w:sz w:val="28"/>
        </w:rPr>
        <w:t>т.д</w:t>
      </w:r>
      <w:proofErr w:type="spellEnd"/>
    </w:p>
    <w:p w:rsidR="00A86492" w:rsidRPr="004B5287" w:rsidRDefault="00CF1687">
      <w:pPr>
        <w:numPr>
          <w:ilvl w:val="0"/>
          <w:numId w:val="9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Плохие социальные навык</w:t>
      </w:r>
      <w:proofErr w:type="gramStart"/>
      <w:r w:rsidRPr="004B5287">
        <w:rPr>
          <w:rFonts w:ascii="Times New Roman" w:hAnsi="Times New Roman"/>
          <w:i/>
          <w:sz w:val="28"/>
        </w:rPr>
        <w:t>и-</w:t>
      </w:r>
      <w:proofErr w:type="gramEnd"/>
      <w:r w:rsidRPr="004B5287">
        <w:rPr>
          <w:rFonts w:ascii="Times New Roman" w:hAnsi="Times New Roman"/>
          <w:i/>
          <w:sz w:val="28"/>
        </w:rPr>
        <w:t xml:space="preserve"> дети у которых не выработанная пси</w:t>
      </w:r>
      <w:r w:rsidRPr="004B5287">
        <w:rPr>
          <w:rFonts w:ascii="Times New Roman" w:hAnsi="Times New Roman"/>
          <w:i/>
          <w:sz w:val="28"/>
        </w:rPr>
        <w:t xml:space="preserve">хологическая защита от вербального и физического насилия по причине недостаточного опыта общения и самовыражения. такие дети часто смиряются с ролью жертвы и находит внутреннее оправдание агрессору. </w:t>
      </w:r>
    </w:p>
    <w:p w:rsidR="00A86492" w:rsidRPr="004B5287" w:rsidRDefault="00CF1687">
      <w:pPr>
        <w:numPr>
          <w:ilvl w:val="0"/>
          <w:numId w:val="9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Страх посещения детского сада - возникает у тех детей, у</w:t>
      </w:r>
      <w:r w:rsidRPr="004B5287">
        <w:rPr>
          <w:rFonts w:ascii="Times New Roman" w:hAnsi="Times New Roman"/>
          <w:i/>
          <w:sz w:val="28"/>
        </w:rPr>
        <w:t xml:space="preserve"> которых присутствует отрицание в отношении ОУ. Иногда этот страх и нежелание идет от родителей.</w:t>
      </w:r>
    </w:p>
    <w:p w:rsidR="00A86492" w:rsidRPr="004B5287" w:rsidRDefault="00CF1687">
      <w:pPr>
        <w:numPr>
          <w:ilvl w:val="0"/>
          <w:numId w:val="9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Отсутствие опыта жизни в коллектив</w:t>
      </w:r>
      <w:proofErr w:type="gramStart"/>
      <w:r w:rsidRPr="004B5287">
        <w:rPr>
          <w:rFonts w:ascii="Times New Roman" w:hAnsi="Times New Roman"/>
          <w:i/>
          <w:sz w:val="28"/>
        </w:rPr>
        <w:t>е-</w:t>
      </w:r>
      <w:proofErr w:type="gramEnd"/>
      <w:r w:rsidRPr="004B5287">
        <w:rPr>
          <w:rFonts w:ascii="Times New Roman" w:hAnsi="Times New Roman"/>
          <w:i/>
          <w:sz w:val="28"/>
        </w:rPr>
        <w:t xml:space="preserve"> дети которые не посещают ОУ регулярно, могут не иметь необходимых навыков, позволяющие справляться с проблемами общения.</w:t>
      </w:r>
    </w:p>
    <w:p w:rsidR="00A86492" w:rsidRPr="004B5287" w:rsidRDefault="00CF1687">
      <w:pPr>
        <w:numPr>
          <w:ilvl w:val="0"/>
          <w:numId w:val="9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Б</w:t>
      </w:r>
      <w:r w:rsidRPr="004B5287">
        <w:rPr>
          <w:rFonts w:ascii="Times New Roman" w:hAnsi="Times New Roman"/>
          <w:i/>
          <w:sz w:val="28"/>
        </w:rPr>
        <w:t xml:space="preserve">олезни. Существуют масса расстройств, которые вызывают насмешки и издевательства сверстников (тики, эпилепсия, заикание, нарушение речи и </w:t>
      </w:r>
      <w:proofErr w:type="spellStart"/>
      <w:r w:rsidRPr="004B5287">
        <w:rPr>
          <w:rFonts w:ascii="Times New Roman" w:hAnsi="Times New Roman"/>
          <w:i/>
          <w:sz w:val="28"/>
        </w:rPr>
        <w:t>т.д</w:t>
      </w:r>
      <w:proofErr w:type="spellEnd"/>
      <w:r w:rsidRPr="004B5287">
        <w:rPr>
          <w:rFonts w:ascii="Times New Roman" w:hAnsi="Times New Roman"/>
          <w:i/>
          <w:sz w:val="28"/>
        </w:rPr>
        <w:t>).</w:t>
      </w:r>
    </w:p>
    <w:p w:rsidR="00A86492" w:rsidRPr="004B5287" w:rsidRDefault="00CF1687">
      <w:pPr>
        <w:numPr>
          <w:ilvl w:val="0"/>
          <w:numId w:val="9"/>
        </w:numPr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Низкий интеллект и трудности в обучени</w:t>
      </w:r>
      <w:proofErr w:type="gramStart"/>
      <w:r w:rsidRPr="004B5287">
        <w:rPr>
          <w:rFonts w:ascii="Times New Roman" w:hAnsi="Times New Roman"/>
          <w:i/>
          <w:sz w:val="28"/>
        </w:rPr>
        <w:t>и-</w:t>
      </w:r>
      <w:proofErr w:type="gramEnd"/>
      <w:r w:rsidRPr="004B5287">
        <w:rPr>
          <w:rFonts w:ascii="Times New Roman" w:hAnsi="Times New Roman"/>
          <w:i/>
          <w:sz w:val="28"/>
        </w:rPr>
        <w:t xml:space="preserve"> низкая самооценка "Я не справлюсь. Я хуже других" и т.д.</w:t>
      </w:r>
    </w:p>
    <w:p w:rsidR="00A86492" w:rsidRPr="004B5287" w:rsidRDefault="00A86492">
      <w:pPr>
        <w:ind w:firstLine="285"/>
        <w:jc w:val="both"/>
        <w:rPr>
          <w:rFonts w:ascii="Times New Roman" w:hAnsi="Times New Roman"/>
          <w:i/>
          <w:sz w:val="28"/>
        </w:rPr>
      </w:pPr>
    </w:p>
    <w:p w:rsidR="00A86492" w:rsidRPr="004B5287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b/>
          <w:i/>
          <w:sz w:val="28"/>
        </w:rPr>
      </w:pPr>
      <w:r w:rsidRPr="004B5287">
        <w:rPr>
          <w:rFonts w:ascii="Times New Roman" w:hAnsi="Times New Roman"/>
          <w:b/>
          <w:i/>
          <w:sz w:val="28"/>
        </w:rPr>
        <w:t>Поведенческие</w:t>
      </w:r>
      <w:r w:rsidRPr="004B5287">
        <w:rPr>
          <w:rFonts w:ascii="Times New Roman" w:hAnsi="Times New Roman"/>
          <w:b/>
          <w:i/>
          <w:sz w:val="28"/>
        </w:rPr>
        <w:t xml:space="preserve"> особенности жертвы </w:t>
      </w:r>
      <w:proofErr w:type="spellStart"/>
      <w:r w:rsidRPr="004B5287">
        <w:rPr>
          <w:rFonts w:ascii="Times New Roman" w:hAnsi="Times New Roman"/>
          <w:b/>
          <w:i/>
          <w:sz w:val="28"/>
        </w:rPr>
        <w:t>буллинга</w:t>
      </w:r>
      <w:proofErr w:type="spellEnd"/>
      <w:r w:rsidRPr="004B5287">
        <w:rPr>
          <w:rFonts w:ascii="Times New Roman" w:hAnsi="Times New Roman"/>
          <w:b/>
          <w:i/>
          <w:sz w:val="28"/>
        </w:rPr>
        <w:t>:</w:t>
      </w:r>
    </w:p>
    <w:p w:rsidR="00A86492" w:rsidRPr="004B5287" w:rsidRDefault="00CF1687">
      <w:pPr>
        <w:numPr>
          <w:ilvl w:val="0"/>
          <w:numId w:val="10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Соблюдение дистанции от взрослых и детей.</w:t>
      </w:r>
    </w:p>
    <w:p w:rsidR="00A86492" w:rsidRPr="004B5287" w:rsidRDefault="00CF1687">
      <w:pPr>
        <w:numPr>
          <w:ilvl w:val="0"/>
          <w:numId w:val="10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 xml:space="preserve">Негативное поведение при обсуждении темы </w:t>
      </w:r>
      <w:proofErr w:type="spellStart"/>
      <w:r w:rsidRPr="004B5287">
        <w:rPr>
          <w:rFonts w:ascii="Times New Roman" w:hAnsi="Times New Roman"/>
          <w:i/>
          <w:sz w:val="28"/>
        </w:rPr>
        <w:t>буллинга</w:t>
      </w:r>
      <w:proofErr w:type="spellEnd"/>
      <w:r w:rsidRPr="004B5287">
        <w:rPr>
          <w:rFonts w:ascii="Times New Roman" w:hAnsi="Times New Roman"/>
          <w:i/>
          <w:sz w:val="28"/>
        </w:rPr>
        <w:t>.</w:t>
      </w:r>
    </w:p>
    <w:p w:rsidR="00A86492" w:rsidRPr="004B5287" w:rsidRDefault="00CF1687">
      <w:pPr>
        <w:numPr>
          <w:ilvl w:val="0"/>
          <w:numId w:val="10"/>
        </w:numPr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Проявления агрессии к взрослым и детям.</w:t>
      </w:r>
    </w:p>
    <w:p w:rsidR="00A86492" w:rsidRPr="004B5287" w:rsidRDefault="00A86492">
      <w:pPr>
        <w:ind w:firstLine="285"/>
        <w:jc w:val="both"/>
        <w:rPr>
          <w:rFonts w:ascii="Times New Roman" w:hAnsi="Times New Roman"/>
          <w:i/>
          <w:sz w:val="28"/>
        </w:rPr>
      </w:pPr>
    </w:p>
    <w:p w:rsidR="00A86492" w:rsidRPr="004B5287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b/>
          <w:i/>
          <w:sz w:val="28"/>
        </w:rPr>
      </w:pPr>
      <w:r w:rsidRPr="004B5287">
        <w:rPr>
          <w:rFonts w:ascii="Times New Roman" w:hAnsi="Times New Roman"/>
          <w:b/>
          <w:i/>
          <w:sz w:val="28"/>
        </w:rPr>
        <w:t xml:space="preserve">Эмоциональные особенности жертвы </w:t>
      </w:r>
      <w:proofErr w:type="spellStart"/>
      <w:r w:rsidRPr="004B5287">
        <w:rPr>
          <w:rFonts w:ascii="Times New Roman" w:hAnsi="Times New Roman"/>
          <w:b/>
          <w:i/>
          <w:sz w:val="28"/>
        </w:rPr>
        <w:t>буллинга</w:t>
      </w:r>
      <w:proofErr w:type="spellEnd"/>
      <w:r w:rsidRPr="004B5287">
        <w:rPr>
          <w:rFonts w:ascii="Times New Roman" w:hAnsi="Times New Roman"/>
          <w:b/>
          <w:i/>
          <w:sz w:val="28"/>
        </w:rPr>
        <w:t>:</w:t>
      </w:r>
    </w:p>
    <w:p w:rsidR="00A86492" w:rsidRPr="004B5287" w:rsidRDefault="00CF1687">
      <w:pPr>
        <w:numPr>
          <w:ilvl w:val="0"/>
          <w:numId w:val="11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Напряженность и страх при появлении ровесников.</w:t>
      </w:r>
    </w:p>
    <w:p w:rsidR="00A86492" w:rsidRPr="004B5287" w:rsidRDefault="00CF1687">
      <w:pPr>
        <w:numPr>
          <w:ilvl w:val="0"/>
          <w:numId w:val="11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О</w:t>
      </w:r>
      <w:r w:rsidRPr="004B5287">
        <w:rPr>
          <w:rFonts w:ascii="Times New Roman" w:hAnsi="Times New Roman"/>
          <w:i/>
          <w:sz w:val="28"/>
        </w:rPr>
        <w:t>бидчивость и раздражительность.</w:t>
      </w:r>
    </w:p>
    <w:p w:rsidR="00A86492" w:rsidRPr="004B5287" w:rsidRDefault="00CF1687">
      <w:pPr>
        <w:numPr>
          <w:ilvl w:val="0"/>
          <w:numId w:val="11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4B5287">
        <w:rPr>
          <w:rFonts w:ascii="Times New Roman" w:hAnsi="Times New Roman"/>
          <w:i/>
          <w:sz w:val="28"/>
        </w:rPr>
        <w:t>Грусть, печаль и неустойчивое настроение.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Признаки </w:t>
      </w:r>
      <w:proofErr w:type="spellStart"/>
      <w:r>
        <w:rPr>
          <w:rFonts w:ascii="Times New Roman" w:hAnsi="Times New Roman"/>
          <w:b/>
          <w:sz w:val="28"/>
        </w:rPr>
        <w:t>буллинга</w:t>
      </w:r>
      <w:proofErr w:type="spellEnd"/>
      <w:r>
        <w:rPr>
          <w:rFonts w:ascii="Times New Roman" w:hAnsi="Times New Roman"/>
          <w:b/>
          <w:sz w:val="28"/>
        </w:rPr>
        <w:t>, которые должны насторожить педагога:</w:t>
      </w:r>
    </w:p>
    <w:p w:rsidR="00A86492" w:rsidRDefault="00CF1687">
      <w:pPr>
        <w:numPr>
          <w:ilvl w:val="0"/>
          <w:numId w:val="12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часто начинает болеть и не ходит в ДОУ.</w:t>
      </w:r>
    </w:p>
    <w:p w:rsidR="00A86492" w:rsidRDefault="00CF1687">
      <w:pPr>
        <w:numPr>
          <w:ilvl w:val="0"/>
          <w:numId w:val="12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Несчастный внешний вид, отсутствие друзей.</w:t>
      </w:r>
    </w:p>
    <w:p w:rsidR="00A86492" w:rsidRDefault="00CF1687">
      <w:pPr>
        <w:numPr>
          <w:ilvl w:val="0"/>
          <w:numId w:val="12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Никто не хочет сидеть рядом с </w:t>
      </w:r>
      <w:r>
        <w:rPr>
          <w:rFonts w:ascii="Times New Roman" w:hAnsi="Times New Roman"/>
          <w:sz w:val="28"/>
        </w:rPr>
        <w:t>ребенком.</w:t>
      </w:r>
    </w:p>
    <w:p w:rsidR="00A86492" w:rsidRDefault="00CF1687">
      <w:pPr>
        <w:numPr>
          <w:ilvl w:val="0"/>
          <w:numId w:val="12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Ребенка не приглашают на дни рождения, не приходят к нему.</w:t>
      </w:r>
    </w:p>
    <w:p w:rsidR="00A86492" w:rsidRDefault="00CF1687">
      <w:pPr>
        <w:numPr>
          <w:ilvl w:val="0"/>
          <w:numId w:val="12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не проявляет себя на занятиях, пытается быть незаметным.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Как </w:t>
      </w:r>
      <w:proofErr w:type="gramStart"/>
      <w:r>
        <w:rPr>
          <w:rFonts w:ascii="Times New Roman" w:hAnsi="Times New Roman"/>
          <w:sz w:val="28"/>
        </w:rPr>
        <w:t xml:space="preserve">показывает практика </w:t>
      </w:r>
      <w:r>
        <w:rPr>
          <w:rFonts w:ascii="Times New Roman" w:hAnsi="Times New Roman"/>
          <w:b/>
          <w:sz w:val="28"/>
        </w:rPr>
        <w:t>отношение в группе</w:t>
      </w:r>
      <w:r>
        <w:rPr>
          <w:rFonts w:ascii="Times New Roman" w:hAnsi="Times New Roman"/>
          <w:sz w:val="28"/>
        </w:rPr>
        <w:t xml:space="preserve"> во многом </w:t>
      </w:r>
      <w:r>
        <w:rPr>
          <w:rFonts w:ascii="Times New Roman" w:hAnsi="Times New Roman"/>
          <w:b/>
          <w:sz w:val="28"/>
        </w:rPr>
        <w:t>зависит</w:t>
      </w:r>
      <w:proofErr w:type="gramEnd"/>
      <w:r>
        <w:rPr>
          <w:rFonts w:ascii="Times New Roman" w:hAnsi="Times New Roman"/>
          <w:b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тактики </w:t>
      </w:r>
      <w:r>
        <w:rPr>
          <w:rFonts w:ascii="Times New Roman" w:hAnsi="Times New Roman"/>
          <w:b/>
          <w:sz w:val="28"/>
        </w:rPr>
        <w:t>поведения воспитателя.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может не только</w:t>
      </w:r>
      <w:r>
        <w:rPr>
          <w:rFonts w:ascii="Times New Roman" w:hAnsi="Times New Roman"/>
          <w:sz w:val="28"/>
        </w:rPr>
        <w:t xml:space="preserve"> не допустить возникновения ситуации отвержения, но и должен способствовать преодолению стереотипа отношений в группе.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4B5287">
        <w:rPr>
          <w:rFonts w:ascii="Times New Roman" w:hAnsi="Times New Roman"/>
          <w:b/>
          <w:sz w:val="28"/>
        </w:rPr>
        <w:t>Реализация мер по профилактике насилия в условия образовательной среды.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Информационно-просветительская работа с детьми.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Одной из </w:t>
      </w:r>
      <w:r>
        <w:rPr>
          <w:rFonts w:ascii="Times New Roman" w:hAnsi="Times New Roman"/>
          <w:sz w:val="28"/>
        </w:rPr>
        <w:t xml:space="preserve">важных мер профилактики насилия в образовательной среде, является формирование у воспитанников умении и навыков для развития и поддержки здоровых межличностных отношений (навыки управления своим поведением, уважительное отношение к сверстникам и взрослым, </w:t>
      </w:r>
      <w:r>
        <w:rPr>
          <w:rFonts w:ascii="Times New Roman" w:hAnsi="Times New Roman"/>
          <w:sz w:val="28"/>
        </w:rPr>
        <w:t>конструктивное разрешение конфликтов, распознавание манипуляции и сопротивление негативному влиянию, самостоятельного принятие решения)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программы, направленные на профилактику насилия, не должны содержать послания, усиливающие насилие, диск</w:t>
      </w:r>
      <w:r>
        <w:rPr>
          <w:rFonts w:ascii="Times New Roman" w:hAnsi="Times New Roman"/>
          <w:sz w:val="28"/>
        </w:rPr>
        <w:t xml:space="preserve">риминацию, гендерные предрассудки и стереотипы. </w:t>
      </w:r>
    </w:p>
    <w:p w:rsidR="00A86492" w:rsidRPr="00CF1687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Их следует:</w:t>
      </w:r>
    </w:p>
    <w:p w:rsidR="00A86492" w:rsidRPr="00CF1687" w:rsidRDefault="00CF1687">
      <w:pPr>
        <w:numPr>
          <w:ilvl w:val="0"/>
          <w:numId w:val="13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 xml:space="preserve">Разрабатывать с участием различных специалистов в области детской психологии, педагогики, права и </w:t>
      </w:r>
      <w:proofErr w:type="gramStart"/>
      <w:r w:rsidRPr="00CF1687">
        <w:rPr>
          <w:rFonts w:ascii="Times New Roman" w:hAnsi="Times New Roman"/>
          <w:i/>
          <w:sz w:val="28"/>
        </w:rPr>
        <w:t>другое</w:t>
      </w:r>
      <w:proofErr w:type="gramEnd"/>
      <w:r w:rsidRPr="00CF1687">
        <w:rPr>
          <w:rFonts w:ascii="Times New Roman" w:hAnsi="Times New Roman"/>
          <w:i/>
          <w:sz w:val="28"/>
        </w:rPr>
        <w:t>.</w:t>
      </w:r>
    </w:p>
    <w:p w:rsidR="00A86492" w:rsidRPr="00CF1687" w:rsidRDefault="00CF1687">
      <w:pPr>
        <w:numPr>
          <w:ilvl w:val="0"/>
          <w:numId w:val="13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Составлять с учетом реальных потребностей воспитанников, их возрастных особенностей и ког</w:t>
      </w:r>
      <w:r w:rsidRPr="00CF1687">
        <w:rPr>
          <w:rFonts w:ascii="Times New Roman" w:hAnsi="Times New Roman"/>
          <w:i/>
          <w:sz w:val="28"/>
        </w:rPr>
        <w:t>нитивных возможностей.</w:t>
      </w:r>
    </w:p>
    <w:p w:rsidR="00A86492" w:rsidRPr="00CF1687" w:rsidRDefault="00CF1687">
      <w:pPr>
        <w:numPr>
          <w:ilvl w:val="0"/>
          <w:numId w:val="13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Основывать на принципе целенаправленного формирования поведенческих установок, учитывающих ключевые познавательные, социально-психологические и индивидуально-личностные факторы изменения поведения.</w:t>
      </w:r>
    </w:p>
    <w:p w:rsidR="00A86492" w:rsidRPr="00CF1687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В образовательных программах необхо</w:t>
      </w:r>
      <w:r w:rsidRPr="00CF1687">
        <w:rPr>
          <w:rFonts w:ascii="Times New Roman" w:hAnsi="Times New Roman"/>
          <w:i/>
          <w:sz w:val="28"/>
        </w:rPr>
        <w:t>димо:</w:t>
      </w:r>
    </w:p>
    <w:p w:rsidR="00A86492" w:rsidRPr="00CF1687" w:rsidRDefault="00CF1687">
      <w:pPr>
        <w:numPr>
          <w:ilvl w:val="0"/>
          <w:numId w:val="14"/>
        </w:numPr>
        <w:spacing w:before="120" w:after="120"/>
        <w:ind w:left="714"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Использовать ценностно-мотивационный подход, чтобы актуализировать у воспитанников ценность здоровых межличностных отношений без насилия и дискриминации.</w:t>
      </w:r>
    </w:p>
    <w:p w:rsidR="00A86492" w:rsidRPr="00CF1687" w:rsidRDefault="00CF1687">
      <w:pPr>
        <w:numPr>
          <w:ilvl w:val="0"/>
          <w:numId w:val="14"/>
        </w:numPr>
        <w:spacing w:before="120" w:after="120"/>
        <w:ind w:left="714"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Применять интерактивные методы обучения для активного вовлечения воспитанников в образовательный</w:t>
      </w:r>
      <w:r w:rsidRPr="00CF1687">
        <w:rPr>
          <w:rFonts w:ascii="Times New Roman" w:hAnsi="Times New Roman"/>
          <w:i/>
          <w:sz w:val="28"/>
        </w:rPr>
        <w:t>, воспитательный процесс.</w:t>
      </w:r>
    </w:p>
    <w:p w:rsidR="00A86492" w:rsidRPr="00CF1687" w:rsidRDefault="00CF1687">
      <w:pPr>
        <w:numPr>
          <w:ilvl w:val="0"/>
          <w:numId w:val="14"/>
        </w:numPr>
        <w:spacing w:before="120" w:after="120"/>
        <w:ind w:left="714"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Учитывать влияние окружающей социальной среды, существующие модели поведения взрослых и сверстников, основанные на распространенных в обществе стереотипах, социокультурных особенностях и национальных традициях.</w:t>
      </w:r>
    </w:p>
    <w:p w:rsidR="00A86492" w:rsidRPr="00CF1687" w:rsidRDefault="00CF1687">
      <w:pPr>
        <w:numPr>
          <w:ilvl w:val="0"/>
          <w:numId w:val="14"/>
        </w:numPr>
        <w:spacing w:before="120" w:after="120"/>
        <w:ind w:left="714"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Рассматривать приме</w:t>
      </w:r>
      <w:r w:rsidRPr="00CF1687">
        <w:rPr>
          <w:rFonts w:ascii="Times New Roman" w:hAnsi="Times New Roman"/>
          <w:i/>
          <w:sz w:val="28"/>
        </w:rPr>
        <w:t>ры ситуаций, связанных с проявлением насилия, представляющих опасность для физического и психологического здоровья, способы предупреждения таких ситуаций и выхода из них.</w:t>
      </w:r>
    </w:p>
    <w:p w:rsidR="00A86492" w:rsidRPr="00CF1687" w:rsidRDefault="00CF1687">
      <w:pPr>
        <w:numPr>
          <w:ilvl w:val="0"/>
          <w:numId w:val="14"/>
        </w:numPr>
        <w:spacing w:before="120" w:after="120"/>
        <w:ind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Учитывать уровень профессиональной подготовки педагогов и ресурсные возможности образ</w:t>
      </w:r>
      <w:r w:rsidRPr="00CF1687">
        <w:rPr>
          <w:rFonts w:ascii="Times New Roman" w:hAnsi="Times New Roman"/>
          <w:i/>
          <w:sz w:val="28"/>
        </w:rPr>
        <w:t>овательной организации.</w:t>
      </w:r>
    </w:p>
    <w:p w:rsidR="00A86492" w:rsidRPr="00CF1687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lastRenderedPageBreak/>
        <w:t>Обучение воспитанников противодействовать насилию, можно доверить только специально подготовленным педагогам или психологам, которые обладают навыками эффективной коммуникации и готовы помогать детям.</w:t>
      </w:r>
    </w:p>
    <w:p w:rsidR="00A86492" w:rsidRPr="00CF1687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i/>
          <w:sz w:val="28"/>
        </w:rPr>
      </w:pPr>
      <w:r w:rsidRPr="00CF1687">
        <w:rPr>
          <w:rFonts w:ascii="Times New Roman" w:hAnsi="Times New Roman"/>
          <w:i/>
          <w:sz w:val="28"/>
        </w:rPr>
        <w:t>Этих специалистов необходимо об</w:t>
      </w:r>
      <w:r w:rsidRPr="00CF1687">
        <w:rPr>
          <w:rFonts w:ascii="Times New Roman" w:hAnsi="Times New Roman"/>
          <w:i/>
          <w:sz w:val="28"/>
        </w:rPr>
        <w:t>еспечить соответствующими методически-учебными и информационными материалами.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 w:rsidRPr="00CF1687">
        <w:rPr>
          <w:rFonts w:ascii="Times New Roman" w:hAnsi="Times New Roman"/>
          <w:i/>
          <w:sz w:val="28"/>
        </w:rPr>
        <w:t xml:space="preserve">Во время проведения </w:t>
      </w:r>
      <w:proofErr w:type="gramStart"/>
      <w:r w:rsidRPr="00CF1687">
        <w:rPr>
          <w:rFonts w:ascii="Times New Roman" w:hAnsi="Times New Roman"/>
          <w:i/>
          <w:sz w:val="28"/>
        </w:rPr>
        <w:t>занятии</w:t>
      </w:r>
      <w:proofErr w:type="gramEnd"/>
      <w:r w:rsidRPr="00CF1687">
        <w:rPr>
          <w:rFonts w:ascii="Times New Roman" w:hAnsi="Times New Roman"/>
          <w:i/>
          <w:sz w:val="28"/>
        </w:rPr>
        <w:t xml:space="preserve"> необходимо создать психологический комфорт и безопасную обстановку, чтобы содержание обсуждений, высказываний становилось личностно принятым, ценностн</w:t>
      </w:r>
      <w:r w:rsidRPr="00CF1687">
        <w:rPr>
          <w:rFonts w:ascii="Times New Roman" w:hAnsi="Times New Roman"/>
          <w:i/>
          <w:sz w:val="28"/>
        </w:rPr>
        <w:t>ым для каждого из его участников</w:t>
      </w:r>
      <w:r>
        <w:rPr>
          <w:rFonts w:ascii="Times New Roman" w:hAnsi="Times New Roman"/>
          <w:sz w:val="28"/>
        </w:rPr>
        <w:t>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занятиях должны использоваться такие методы обучения, где педагог выступает в роли модератора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не предлагая готовых решений и оценок, педагог побуждает ребенка к самостоятельному определению своего отношения к разным ж</w:t>
      </w:r>
      <w:r>
        <w:rPr>
          <w:rFonts w:ascii="Times New Roman" w:hAnsi="Times New Roman"/>
          <w:sz w:val="28"/>
        </w:rPr>
        <w:t>изненным ситуациям и выстраивает модель своего поведения. Обучение и информационно-просветительская работа, является необходимым направлением профилактической деятельности по предупреждению ситуации насилия в образовательной среде.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Рекомендации по пре</w:t>
      </w:r>
      <w:r>
        <w:rPr>
          <w:rFonts w:ascii="Times New Roman" w:hAnsi="Times New Roman"/>
          <w:sz w:val="28"/>
        </w:rPr>
        <w:t>дотвращению насилия.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для профилактики по предотвращению насилия в ДОУ нужно внедрить: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Отдельные элементы </w:t>
      </w:r>
      <w:proofErr w:type="gramStart"/>
      <w:r>
        <w:rPr>
          <w:rFonts w:ascii="Times New Roman" w:hAnsi="Times New Roman"/>
          <w:sz w:val="28"/>
        </w:rPr>
        <w:t>профилактики-Индивидуальная</w:t>
      </w:r>
      <w:proofErr w:type="gramEnd"/>
      <w:r>
        <w:rPr>
          <w:rFonts w:ascii="Times New Roman" w:hAnsi="Times New Roman"/>
          <w:sz w:val="28"/>
        </w:rPr>
        <w:t xml:space="preserve"> работа с детьми из неблагополучных семей.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профилактики предназначена для всех участников </w:t>
      </w:r>
      <w:r>
        <w:rPr>
          <w:rFonts w:ascii="Times New Roman" w:hAnsi="Times New Roman"/>
          <w:sz w:val="28"/>
        </w:rPr>
        <w:t xml:space="preserve">образовательного </w:t>
      </w:r>
      <w:proofErr w:type="gramStart"/>
      <w:r>
        <w:rPr>
          <w:rFonts w:ascii="Times New Roman" w:hAnsi="Times New Roman"/>
          <w:sz w:val="28"/>
        </w:rPr>
        <w:t>процесса-Уроки</w:t>
      </w:r>
      <w:proofErr w:type="gramEnd"/>
      <w:r>
        <w:rPr>
          <w:rFonts w:ascii="Times New Roman" w:hAnsi="Times New Roman"/>
          <w:sz w:val="28"/>
        </w:rPr>
        <w:t xml:space="preserve"> социального воспитания, тренинги по </w:t>
      </w:r>
      <w:proofErr w:type="spellStart"/>
      <w:r>
        <w:rPr>
          <w:rFonts w:ascii="Times New Roman" w:hAnsi="Times New Roman"/>
          <w:sz w:val="28"/>
        </w:rPr>
        <w:t>конфликтологии</w:t>
      </w:r>
      <w:proofErr w:type="spellEnd"/>
      <w:r>
        <w:rPr>
          <w:rFonts w:ascii="Times New Roman" w:hAnsi="Times New Roman"/>
          <w:sz w:val="28"/>
        </w:rPr>
        <w:t xml:space="preserve">, круглые столы, интерактивные игры, </w:t>
      </w:r>
      <w:proofErr w:type="spellStart"/>
      <w:r>
        <w:rPr>
          <w:rFonts w:ascii="Times New Roman" w:hAnsi="Times New Roman"/>
          <w:sz w:val="28"/>
        </w:rPr>
        <w:t>игротерапия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сказкотерапия</w:t>
      </w:r>
      <w:proofErr w:type="spellEnd"/>
      <w:r>
        <w:rPr>
          <w:rFonts w:ascii="Times New Roman" w:hAnsi="Times New Roman"/>
          <w:sz w:val="28"/>
        </w:rPr>
        <w:t>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профилактической работы нужно проводить: дискуссии, игры-размышления, просматривать видеоматериалы и</w:t>
      </w:r>
      <w:r>
        <w:rPr>
          <w:rFonts w:ascii="Times New Roman" w:hAnsi="Times New Roman"/>
          <w:sz w:val="28"/>
        </w:rPr>
        <w:t xml:space="preserve"> фильмы, демонстрирующие специфические проблемы детей и молодежи, санитарно-просветительскую работу.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нужно создать такие условия, которые способствовали бы выплеску агрессивной энергии через социальн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одобряемые виды деятельности: </w:t>
      </w:r>
      <w:proofErr w:type="spellStart"/>
      <w:r>
        <w:rPr>
          <w:rFonts w:ascii="Times New Roman" w:hAnsi="Times New Roman"/>
          <w:sz w:val="28"/>
        </w:rPr>
        <w:t>квесты</w:t>
      </w:r>
      <w:proofErr w:type="spellEnd"/>
      <w:r>
        <w:rPr>
          <w:rFonts w:ascii="Times New Roman" w:hAnsi="Times New Roman"/>
          <w:sz w:val="28"/>
        </w:rPr>
        <w:t xml:space="preserve">, подвижные </w:t>
      </w:r>
      <w:r>
        <w:rPr>
          <w:rFonts w:ascii="Times New Roman" w:hAnsi="Times New Roman"/>
          <w:sz w:val="28"/>
        </w:rPr>
        <w:t>игры, спорт, активный досуг.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 отметить, что каждый педагог может своим личным примером демонстрировать негативное отношение к насилию в любых его проявлениях, вести себя так, чтобы поддерживать в группе здоровое отношения. В этом педагогу поможет след</w:t>
      </w:r>
      <w:r>
        <w:rPr>
          <w:rFonts w:ascii="Times New Roman" w:hAnsi="Times New Roman"/>
          <w:sz w:val="28"/>
        </w:rPr>
        <w:t>ование определенным рекомендациям.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Рассмотрим </w:t>
      </w:r>
      <w:proofErr w:type="gramStart"/>
      <w:r>
        <w:rPr>
          <w:rFonts w:ascii="Times New Roman" w:hAnsi="Times New Roman"/>
          <w:sz w:val="28"/>
        </w:rPr>
        <w:t>рекомендации</w:t>
      </w:r>
      <w:proofErr w:type="gramEnd"/>
      <w:r>
        <w:rPr>
          <w:rFonts w:ascii="Times New Roman" w:hAnsi="Times New Roman"/>
          <w:sz w:val="28"/>
        </w:rPr>
        <w:t xml:space="preserve"> которые, помогут педагогам предотвратить насилие в группе:</w:t>
      </w:r>
    </w:p>
    <w:p w:rsidR="00A86492" w:rsidRDefault="00CF1687">
      <w:pPr>
        <w:numPr>
          <w:ilvl w:val="0"/>
          <w:numId w:val="15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Отстаивайте комплексный подход к проблеме, с привлечением воспитанников, родителей, коллег и руководителей.</w:t>
      </w:r>
    </w:p>
    <w:p w:rsidR="00A86492" w:rsidRDefault="00CF1687">
      <w:pPr>
        <w:numPr>
          <w:ilvl w:val="0"/>
          <w:numId w:val="1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Поговорить с руководителем, пс</w:t>
      </w:r>
      <w:r>
        <w:rPr>
          <w:rFonts w:ascii="Times New Roman" w:hAnsi="Times New Roman"/>
          <w:sz w:val="28"/>
        </w:rPr>
        <w:t xml:space="preserve">ихологом, коллегами, детьми и </w:t>
      </w:r>
      <w:proofErr w:type="gramStart"/>
      <w:r>
        <w:rPr>
          <w:rFonts w:ascii="Times New Roman" w:hAnsi="Times New Roman"/>
          <w:sz w:val="28"/>
        </w:rPr>
        <w:t>родителями</w:t>
      </w:r>
      <w:proofErr w:type="gramEnd"/>
      <w:r>
        <w:rPr>
          <w:rFonts w:ascii="Times New Roman" w:hAnsi="Times New Roman"/>
          <w:sz w:val="28"/>
        </w:rPr>
        <w:t xml:space="preserve"> чтобы выработать общее понимание проблемы насилия в ДОУ. В одиночку с этой проблемой не справиться.</w:t>
      </w:r>
    </w:p>
    <w:p w:rsidR="00A86492" w:rsidRDefault="00CF1687">
      <w:pPr>
        <w:numPr>
          <w:ilvl w:val="0"/>
          <w:numId w:val="1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участники должны </w:t>
      </w:r>
      <w:proofErr w:type="gramStart"/>
      <w:r>
        <w:rPr>
          <w:rFonts w:ascii="Times New Roman" w:hAnsi="Times New Roman"/>
          <w:sz w:val="28"/>
        </w:rPr>
        <w:t>прейти</w:t>
      </w:r>
      <w:proofErr w:type="gramEnd"/>
      <w:r>
        <w:rPr>
          <w:rFonts w:ascii="Times New Roman" w:hAnsi="Times New Roman"/>
          <w:sz w:val="28"/>
        </w:rPr>
        <w:t xml:space="preserve"> к единому мнению, что насилие, домогательство, </w:t>
      </w:r>
      <w:proofErr w:type="spellStart"/>
      <w:r>
        <w:rPr>
          <w:rFonts w:ascii="Times New Roman" w:hAnsi="Times New Roman"/>
          <w:sz w:val="28"/>
        </w:rPr>
        <w:t>буллинг</w:t>
      </w:r>
      <w:proofErr w:type="spellEnd"/>
      <w:r>
        <w:rPr>
          <w:rFonts w:ascii="Times New Roman" w:hAnsi="Times New Roman"/>
          <w:sz w:val="28"/>
        </w:rPr>
        <w:t xml:space="preserve"> и нетерпимость неприемлемы. Если</w:t>
      </w:r>
      <w:r>
        <w:rPr>
          <w:rFonts w:ascii="Times New Roman" w:hAnsi="Times New Roman"/>
          <w:sz w:val="28"/>
        </w:rPr>
        <w:t xml:space="preserve"> каждый будет знать о </w:t>
      </w:r>
      <w:proofErr w:type="gramStart"/>
      <w:r>
        <w:rPr>
          <w:rFonts w:ascii="Times New Roman" w:hAnsi="Times New Roman"/>
          <w:sz w:val="28"/>
        </w:rPr>
        <w:t>том</w:t>
      </w:r>
      <w:proofErr w:type="gramEnd"/>
      <w:r>
        <w:rPr>
          <w:rFonts w:ascii="Times New Roman" w:hAnsi="Times New Roman"/>
          <w:sz w:val="28"/>
        </w:rPr>
        <w:t xml:space="preserve"> в каких формах может проявляться насилие, о людях которые от него страдают и о его последствиях, найти решение будет гораздо легче.</w:t>
      </w:r>
    </w:p>
    <w:p w:rsidR="00A86492" w:rsidRDefault="00CF1687">
      <w:pPr>
        <w:numPr>
          <w:ilvl w:val="0"/>
          <w:numId w:val="16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Предложите детям поиграть: дайте карточку с ситуацией, попросите рассказать их действия сначала св</w:t>
      </w:r>
      <w:r>
        <w:rPr>
          <w:rFonts w:ascii="Times New Roman" w:hAnsi="Times New Roman"/>
          <w:sz w:val="28"/>
        </w:rPr>
        <w:t xml:space="preserve">ерстникам, потом воспитателю и психологу. </w:t>
      </w:r>
      <w:proofErr w:type="gramStart"/>
      <w:r>
        <w:rPr>
          <w:rFonts w:ascii="Times New Roman" w:hAnsi="Times New Roman"/>
          <w:sz w:val="28"/>
        </w:rPr>
        <w:t>Обсудите на кого направлена</w:t>
      </w:r>
      <w:proofErr w:type="gramEnd"/>
      <w:r>
        <w:rPr>
          <w:rFonts w:ascii="Times New Roman" w:hAnsi="Times New Roman"/>
          <w:sz w:val="28"/>
        </w:rPr>
        <w:t xml:space="preserve"> агрессия, как проявляется, к кому можно обратиться за помощью в ДОУ. Составьте список людей и </w:t>
      </w:r>
      <w:proofErr w:type="gramStart"/>
      <w:r>
        <w:rPr>
          <w:rFonts w:ascii="Times New Roman" w:hAnsi="Times New Roman"/>
          <w:sz w:val="28"/>
        </w:rPr>
        <w:t>организаций</w:t>
      </w:r>
      <w:proofErr w:type="gramEnd"/>
      <w:r>
        <w:rPr>
          <w:rFonts w:ascii="Times New Roman" w:hAnsi="Times New Roman"/>
          <w:sz w:val="28"/>
        </w:rPr>
        <w:t xml:space="preserve"> которые могут оказать поддержку детям в борьбе с насилием и расскажите как можно</w:t>
      </w:r>
      <w:r>
        <w:rPr>
          <w:rFonts w:ascii="Times New Roman" w:hAnsi="Times New Roman"/>
          <w:sz w:val="28"/>
        </w:rPr>
        <w:t xml:space="preserve"> с ними связаться.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 Сделайте детей своими союзниками в борьбе с насилием.</w:t>
      </w:r>
    </w:p>
    <w:p w:rsidR="00A86492" w:rsidRDefault="00CF1687">
      <w:pPr>
        <w:numPr>
          <w:ilvl w:val="0"/>
          <w:numId w:val="17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Включите изучение прав человека и воспитание в духе мира в программу.</w:t>
      </w:r>
    </w:p>
    <w:p w:rsidR="00A86492" w:rsidRDefault="00CF1687">
      <w:pPr>
        <w:numPr>
          <w:ilvl w:val="0"/>
          <w:numId w:val="17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Расскажите детям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их правах, правах сверстников, воспитателей, членов семьи. Знакомство с правами человека </w:t>
      </w:r>
      <w:r>
        <w:rPr>
          <w:rFonts w:ascii="Times New Roman" w:hAnsi="Times New Roman"/>
          <w:sz w:val="28"/>
        </w:rPr>
        <w:t>может проходить в форме бесед, дискуссий, ролевых игр, с помощью игровых программ и на примере последних событий, чтобы дети могли проанализировать полученные ими знания, о правах человека и применить их к реальным условиям жизни.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  Используйте констру</w:t>
      </w:r>
      <w:r>
        <w:rPr>
          <w:rFonts w:ascii="Times New Roman" w:hAnsi="Times New Roman"/>
          <w:sz w:val="28"/>
        </w:rPr>
        <w:t>ктивные дисциплинарные приемы и методы.</w:t>
      </w:r>
    </w:p>
    <w:p w:rsidR="00A86492" w:rsidRDefault="00CF1687">
      <w:pPr>
        <w:numPr>
          <w:ilvl w:val="0"/>
          <w:numId w:val="18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группы должны быть позитивными, точными, краткими, не более 5-6 пунктов. Они должны быть простыми по форме и краткими по содержанию.</w:t>
      </w:r>
    </w:p>
    <w:p w:rsidR="00A86492" w:rsidRDefault="00CF1687">
      <w:pPr>
        <w:numPr>
          <w:ilvl w:val="0"/>
          <w:numId w:val="18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Формируйте правила с позитивной, а не с негативной стороны, то есть "как на</w:t>
      </w:r>
      <w:r>
        <w:rPr>
          <w:rFonts w:ascii="Times New Roman" w:hAnsi="Times New Roman"/>
          <w:sz w:val="28"/>
        </w:rPr>
        <w:t xml:space="preserve">до", а не как "не надо" поступать. </w:t>
      </w:r>
      <w:proofErr w:type="gramStart"/>
      <w:r>
        <w:rPr>
          <w:rFonts w:ascii="Times New Roman" w:hAnsi="Times New Roman"/>
          <w:sz w:val="28"/>
        </w:rPr>
        <w:t>Проследите</w:t>
      </w:r>
      <w:proofErr w:type="gramEnd"/>
      <w:r>
        <w:rPr>
          <w:rFonts w:ascii="Times New Roman" w:hAnsi="Times New Roman"/>
          <w:sz w:val="28"/>
        </w:rPr>
        <w:t xml:space="preserve"> чтобы правила группы не противоречили правилам ДОУ.</w:t>
      </w:r>
    </w:p>
    <w:p w:rsidR="00A86492" w:rsidRDefault="00CF1687">
      <w:pPr>
        <w:numPr>
          <w:ilvl w:val="0"/>
          <w:numId w:val="18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Используйте дисциплинарные меры, имеющие воспитательный, а не карательный характер. Делая </w:t>
      </w:r>
      <w:proofErr w:type="gramStart"/>
      <w:r>
        <w:rPr>
          <w:rFonts w:ascii="Times New Roman" w:hAnsi="Times New Roman"/>
          <w:sz w:val="28"/>
        </w:rPr>
        <w:t>выговор</w:t>
      </w:r>
      <w:proofErr w:type="gramEnd"/>
      <w:r>
        <w:rPr>
          <w:rFonts w:ascii="Times New Roman" w:hAnsi="Times New Roman"/>
          <w:sz w:val="28"/>
        </w:rPr>
        <w:t xml:space="preserve"> помните, что ваше слова должны быть направлены на проступок </w:t>
      </w:r>
      <w:r>
        <w:rPr>
          <w:rFonts w:ascii="Times New Roman" w:hAnsi="Times New Roman"/>
          <w:sz w:val="28"/>
        </w:rPr>
        <w:t>и его возможные последствия, а не на личность ребенка.</w:t>
      </w:r>
    </w:p>
    <w:p w:rsidR="00A86492" w:rsidRDefault="00CF1687">
      <w:pPr>
        <w:numPr>
          <w:ilvl w:val="0"/>
          <w:numId w:val="18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тяжести проступка вы можете воспользоваться следующими воспитательными мерами: - Выделите </w:t>
      </w:r>
      <w:proofErr w:type="gramStart"/>
      <w:r>
        <w:rPr>
          <w:rFonts w:ascii="Times New Roman" w:hAnsi="Times New Roman"/>
          <w:sz w:val="28"/>
        </w:rPr>
        <w:t>время</w:t>
      </w:r>
      <w:proofErr w:type="gramEnd"/>
      <w:r>
        <w:rPr>
          <w:rFonts w:ascii="Times New Roman" w:hAnsi="Times New Roman"/>
          <w:sz w:val="28"/>
        </w:rPr>
        <w:t xml:space="preserve"> чтобы обсудить проступок с ребенком, выяснит почему он так поступил и что нужно сделать </w:t>
      </w:r>
      <w:r>
        <w:rPr>
          <w:rFonts w:ascii="Times New Roman" w:hAnsi="Times New Roman"/>
          <w:sz w:val="28"/>
        </w:rPr>
        <w:t xml:space="preserve">чтобы исправить проступок. - Предложите ребенку извиниться. </w:t>
      </w:r>
      <w:proofErr w:type="gramStart"/>
      <w:r>
        <w:rPr>
          <w:rFonts w:ascii="Times New Roman" w:hAnsi="Times New Roman"/>
          <w:sz w:val="28"/>
        </w:rPr>
        <w:t>-П</w:t>
      </w:r>
      <w:proofErr w:type="gramEnd"/>
      <w:r>
        <w:rPr>
          <w:rFonts w:ascii="Times New Roman" w:hAnsi="Times New Roman"/>
          <w:sz w:val="28"/>
        </w:rPr>
        <w:t>роанализируйте серьезность проступка и, если сочтете нужным, сообщите родителям.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Принимайте активное и действенное участие в борьбе с </w:t>
      </w:r>
      <w:proofErr w:type="spellStart"/>
      <w:r>
        <w:rPr>
          <w:rFonts w:ascii="Times New Roman" w:hAnsi="Times New Roman"/>
          <w:sz w:val="28"/>
        </w:rPr>
        <w:t>буллингом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A86492" w:rsidRDefault="00CF1687">
      <w:pPr>
        <w:numPr>
          <w:ilvl w:val="0"/>
          <w:numId w:val="19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Совместно с детьми и педагогами сформулируйте определение </w:t>
      </w:r>
      <w:proofErr w:type="spellStart"/>
      <w:r>
        <w:rPr>
          <w:rFonts w:ascii="Times New Roman" w:hAnsi="Times New Roman"/>
          <w:sz w:val="28"/>
        </w:rPr>
        <w:t>буллинга</w:t>
      </w:r>
      <w:proofErr w:type="spellEnd"/>
      <w:r>
        <w:rPr>
          <w:rFonts w:ascii="Times New Roman" w:hAnsi="Times New Roman"/>
          <w:sz w:val="28"/>
        </w:rPr>
        <w:t xml:space="preserve">, чтобы для всех было одинаковое понимание этого явления. </w:t>
      </w:r>
    </w:p>
    <w:p w:rsidR="00A86492" w:rsidRDefault="00CF1687">
      <w:pPr>
        <w:numPr>
          <w:ilvl w:val="0"/>
          <w:numId w:val="19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Последовательно реагируйте на физические и вербальные проявления агрессии.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Эффективный ответ должен быть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A86492" w:rsidRDefault="00CF1687">
      <w:pPr>
        <w:numPr>
          <w:ilvl w:val="0"/>
          <w:numId w:val="20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Кратким, чтобы его можно</w:t>
      </w:r>
      <w:r>
        <w:rPr>
          <w:rFonts w:ascii="Times New Roman" w:hAnsi="Times New Roman"/>
          <w:sz w:val="28"/>
        </w:rPr>
        <w:t xml:space="preserve"> было использовать постоянно.</w:t>
      </w:r>
    </w:p>
    <w:p w:rsidR="00A86492" w:rsidRDefault="00CF1687">
      <w:pPr>
        <w:numPr>
          <w:ilvl w:val="0"/>
          <w:numId w:val="20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Более строгим к повторным проявлениям агрессии.</w:t>
      </w:r>
      <w:proofErr w:type="gramEnd"/>
    </w:p>
    <w:p w:rsidR="00A86492" w:rsidRDefault="00CF1687">
      <w:pPr>
        <w:numPr>
          <w:ilvl w:val="0"/>
          <w:numId w:val="20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Предсказуемым и немедленным.</w:t>
      </w:r>
    </w:p>
    <w:p w:rsidR="00A86492" w:rsidRDefault="00CF1687">
      <w:pPr>
        <w:numPr>
          <w:ilvl w:val="0"/>
          <w:numId w:val="20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Основанным</w:t>
      </w:r>
      <w:proofErr w:type="gramEnd"/>
      <w:r>
        <w:rPr>
          <w:rFonts w:ascii="Times New Roman" w:hAnsi="Times New Roman"/>
          <w:sz w:val="28"/>
        </w:rPr>
        <w:t xml:space="preserve"> на одинаковых ожиданиях для всех детей.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Обычно применяются дисциплинарные меры с ограничением свободного времени. Можно попросить пси</w:t>
      </w:r>
      <w:r>
        <w:rPr>
          <w:rFonts w:ascii="Times New Roman" w:hAnsi="Times New Roman"/>
          <w:sz w:val="28"/>
        </w:rPr>
        <w:t xml:space="preserve">холога побеседовать с обидчиком. Поддерживать </w:t>
      </w:r>
      <w:proofErr w:type="gramStart"/>
      <w:r>
        <w:rPr>
          <w:rFonts w:ascii="Times New Roman" w:hAnsi="Times New Roman"/>
          <w:sz w:val="28"/>
        </w:rPr>
        <w:t>детей</w:t>
      </w:r>
      <w:proofErr w:type="gramEnd"/>
      <w:r>
        <w:rPr>
          <w:rFonts w:ascii="Times New Roman" w:hAnsi="Times New Roman"/>
          <w:sz w:val="28"/>
        </w:rPr>
        <w:t xml:space="preserve"> над которыми издеваются, убедить детей поговорить со специалистами, продолжая при этом работать с родителями и детьми, чтобы не допустить повторения издевательств.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Давать положительную оценку </w:t>
      </w:r>
      <w:proofErr w:type="gramStart"/>
      <w:r>
        <w:rPr>
          <w:rFonts w:ascii="Times New Roman" w:hAnsi="Times New Roman"/>
          <w:sz w:val="28"/>
        </w:rPr>
        <w:t>детям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которые поддерживают друг друга чтобы остановить </w:t>
      </w:r>
      <w:proofErr w:type="spellStart"/>
      <w:r>
        <w:rPr>
          <w:rFonts w:ascii="Times New Roman" w:hAnsi="Times New Roman"/>
          <w:sz w:val="28"/>
        </w:rPr>
        <w:t>буллинг</w:t>
      </w:r>
      <w:proofErr w:type="spellEnd"/>
      <w:r>
        <w:rPr>
          <w:rFonts w:ascii="Times New Roman" w:hAnsi="Times New Roman"/>
          <w:sz w:val="28"/>
        </w:rPr>
        <w:t xml:space="preserve">. Не менее важно огородить от преследования </w:t>
      </w:r>
      <w:proofErr w:type="gramStart"/>
      <w:r>
        <w:rPr>
          <w:rFonts w:ascii="Times New Roman" w:hAnsi="Times New Roman"/>
          <w:sz w:val="28"/>
        </w:rPr>
        <w:t>тех</w:t>
      </w:r>
      <w:proofErr w:type="gramEnd"/>
      <w:r>
        <w:rPr>
          <w:rFonts w:ascii="Times New Roman" w:hAnsi="Times New Roman"/>
          <w:sz w:val="28"/>
        </w:rPr>
        <w:t xml:space="preserve"> кто сообщает о случаях </w:t>
      </w:r>
      <w:proofErr w:type="spellStart"/>
      <w:r>
        <w:rPr>
          <w:rFonts w:ascii="Times New Roman" w:hAnsi="Times New Roman"/>
          <w:sz w:val="28"/>
        </w:rPr>
        <w:t>буллинга</w:t>
      </w:r>
      <w:proofErr w:type="spellEnd"/>
      <w:r>
        <w:rPr>
          <w:rFonts w:ascii="Times New Roman" w:hAnsi="Times New Roman"/>
          <w:sz w:val="28"/>
        </w:rPr>
        <w:t>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Учите детей стойкости и помогайте им отвечать на вызовы жизни конструктивно.</w:t>
      </w:r>
    </w:p>
    <w:p w:rsidR="00A86492" w:rsidRDefault="00CF1687">
      <w:pPr>
        <w:numPr>
          <w:ilvl w:val="0"/>
          <w:numId w:val="21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Развивайте у детей стойкость и способн</w:t>
      </w:r>
      <w:r>
        <w:rPr>
          <w:rFonts w:ascii="Times New Roman" w:hAnsi="Times New Roman"/>
          <w:sz w:val="28"/>
        </w:rPr>
        <w:t xml:space="preserve">ость успешно справляться с каждодневными проблемами, </w:t>
      </w:r>
      <w:proofErr w:type="spellStart"/>
      <w:r>
        <w:rPr>
          <w:rFonts w:ascii="Times New Roman" w:hAnsi="Times New Roman"/>
          <w:sz w:val="28"/>
        </w:rPr>
        <w:t>стессом</w:t>
      </w:r>
      <w:proofErr w:type="spellEnd"/>
      <w:r>
        <w:rPr>
          <w:rFonts w:ascii="Times New Roman" w:hAnsi="Times New Roman"/>
          <w:sz w:val="28"/>
        </w:rPr>
        <w:t xml:space="preserve"> и неприятностями, устанавливая дружеские отношения. Это снижает вероятность того что ребенок прибегнет к насилию или сам станет его жертвой.</w:t>
      </w:r>
    </w:p>
    <w:p w:rsidR="00A86492" w:rsidRDefault="00CF1687">
      <w:pPr>
        <w:numPr>
          <w:ilvl w:val="0"/>
          <w:numId w:val="21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Взрослые</w:t>
      </w:r>
      <w:proofErr w:type="gramEnd"/>
      <w:r>
        <w:rPr>
          <w:rFonts w:ascii="Times New Roman" w:hAnsi="Times New Roman"/>
          <w:sz w:val="28"/>
        </w:rPr>
        <w:t xml:space="preserve"> демонстрирующие социально-конструктивное пове</w:t>
      </w:r>
      <w:r>
        <w:rPr>
          <w:rFonts w:ascii="Times New Roman" w:hAnsi="Times New Roman"/>
          <w:sz w:val="28"/>
        </w:rPr>
        <w:t xml:space="preserve">дения, умеющие направить и защитить своих воспитанников, повышают сопротивляемость детей, показывают пример как нужно позитивно отвечать на неизбежные </w:t>
      </w:r>
      <w:proofErr w:type="spellStart"/>
      <w:r>
        <w:rPr>
          <w:rFonts w:ascii="Times New Roman" w:hAnsi="Times New Roman"/>
          <w:sz w:val="28"/>
        </w:rPr>
        <w:t>жизненые</w:t>
      </w:r>
      <w:proofErr w:type="spellEnd"/>
      <w:r>
        <w:rPr>
          <w:rFonts w:ascii="Times New Roman" w:hAnsi="Times New Roman"/>
          <w:sz w:val="28"/>
        </w:rPr>
        <w:t xml:space="preserve"> трудности.</w:t>
      </w:r>
    </w:p>
    <w:p w:rsidR="00A86492" w:rsidRDefault="00CF1687">
      <w:pPr>
        <w:numPr>
          <w:ilvl w:val="0"/>
          <w:numId w:val="21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Используйте для предотвращения конфликта между детьми игры. Попросите разыграть ситуа</w:t>
      </w:r>
      <w:r>
        <w:rPr>
          <w:rFonts w:ascii="Times New Roman" w:hAnsi="Times New Roman"/>
          <w:sz w:val="28"/>
        </w:rPr>
        <w:t>цию, например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ты столкнулся с обидчиком, твои действия? Участвуя в игре приближенной  к реальной ситуации, ваши дети на практике попробуют справиться со стрессом, поймут как вести </w:t>
      </w:r>
      <w:proofErr w:type="gramStart"/>
      <w:r>
        <w:rPr>
          <w:rFonts w:ascii="Times New Roman" w:hAnsi="Times New Roman"/>
          <w:sz w:val="28"/>
        </w:rPr>
        <w:t>себя</w:t>
      </w:r>
      <w:proofErr w:type="gramEnd"/>
      <w:r>
        <w:rPr>
          <w:rFonts w:ascii="Times New Roman" w:hAnsi="Times New Roman"/>
          <w:sz w:val="28"/>
        </w:rPr>
        <w:t xml:space="preserve"> оказавшись  в непривычной или в неожиданной ситуации.</w:t>
      </w:r>
    </w:p>
    <w:p w:rsidR="00A86492" w:rsidRDefault="00CF1687">
      <w:pPr>
        <w:numPr>
          <w:ilvl w:val="0"/>
          <w:numId w:val="21"/>
        </w:numPr>
        <w:spacing w:after="200" w:line="275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Поощряйте игры </w:t>
      </w:r>
      <w:r>
        <w:rPr>
          <w:rFonts w:ascii="Times New Roman" w:hAnsi="Times New Roman"/>
          <w:sz w:val="28"/>
        </w:rPr>
        <w:t xml:space="preserve">где дети смогут применить на себе роль обижаемого </w:t>
      </w:r>
      <w:proofErr w:type="spellStart"/>
      <w:r>
        <w:rPr>
          <w:rFonts w:ascii="Times New Roman" w:hAnsi="Times New Roman"/>
          <w:sz w:val="28"/>
        </w:rPr>
        <w:t>ребенка</w:t>
      </w:r>
      <w:proofErr w:type="gramStart"/>
      <w:r>
        <w:rPr>
          <w:rFonts w:ascii="Times New Roman" w:hAnsi="Times New Roman"/>
          <w:sz w:val="28"/>
        </w:rPr>
        <w:t>.Э</w:t>
      </w:r>
      <w:proofErr w:type="gramEnd"/>
      <w:r>
        <w:rPr>
          <w:rFonts w:ascii="Times New Roman" w:hAnsi="Times New Roman"/>
          <w:sz w:val="28"/>
        </w:rPr>
        <w:t>то</w:t>
      </w:r>
      <w:proofErr w:type="spellEnd"/>
      <w:r>
        <w:rPr>
          <w:rFonts w:ascii="Times New Roman" w:hAnsi="Times New Roman"/>
          <w:sz w:val="28"/>
        </w:rPr>
        <w:t xml:space="preserve"> пробудит в воспитанниках сочувствие. Попросите рассказать детей о своих чувствах и от </w:t>
      </w:r>
      <w:proofErr w:type="gramStart"/>
      <w:r>
        <w:rPr>
          <w:rFonts w:ascii="Times New Roman" w:hAnsi="Times New Roman"/>
          <w:sz w:val="28"/>
        </w:rPr>
        <w:t>том</w:t>
      </w:r>
      <w:proofErr w:type="gramEnd"/>
      <w:r>
        <w:rPr>
          <w:rFonts w:ascii="Times New Roman" w:hAnsi="Times New Roman"/>
          <w:sz w:val="28"/>
        </w:rPr>
        <w:t xml:space="preserve"> что им помогло справиться с ситуацией.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 Будьте образцом для подражания, выступайте против насилия.</w:t>
      </w:r>
    </w:p>
    <w:p w:rsidR="00A86492" w:rsidRDefault="00CF1687">
      <w:pPr>
        <w:numPr>
          <w:ilvl w:val="0"/>
          <w:numId w:val="22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мните</w:t>
      </w:r>
      <w:proofErr w:type="gramEnd"/>
      <w:r>
        <w:rPr>
          <w:rFonts w:ascii="Times New Roman" w:hAnsi="Times New Roman"/>
          <w:sz w:val="28"/>
        </w:rPr>
        <w:t xml:space="preserve"> что гендерная предвзятость порождает гендерную дискриминацию.</w:t>
      </w:r>
    </w:p>
    <w:p w:rsidR="00A86492" w:rsidRDefault="00CF1687">
      <w:pPr>
        <w:numPr>
          <w:ilvl w:val="0"/>
          <w:numId w:val="22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Предъявляйте к мальчикам и девочкам одинаковые требования.</w:t>
      </w:r>
    </w:p>
    <w:p w:rsidR="00A86492" w:rsidRDefault="00CF1687">
      <w:pPr>
        <w:numPr>
          <w:ilvl w:val="0"/>
          <w:numId w:val="22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Мальчики бывают агрессорами и жертвами, поэтому не следует фокусировать внимание только на случаях издевательств над девочками.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Отстаивайте механизм безопасности в ДОУ.</w:t>
      </w:r>
    </w:p>
    <w:p w:rsidR="00A86492" w:rsidRDefault="00CF1687">
      <w:pPr>
        <w:numPr>
          <w:ilvl w:val="0"/>
          <w:numId w:val="23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Поддерживайте грамотное управление и эффективное руководство ДОУ. Очень важно чтобы администрация ОУ, действуя заодно с педагогами и представителями органов управления образованием, принимали меры направленные на</w:t>
      </w:r>
      <w:r>
        <w:rPr>
          <w:rFonts w:ascii="Times New Roman" w:hAnsi="Times New Roman"/>
          <w:sz w:val="28"/>
        </w:rPr>
        <w:t xml:space="preserve"> искоренение применения силы, а также пресекали акты насилия на самом раннем этапе и создавали атмосферу доверия.</w:t>
      </w:r>
    </w:p>
    <w:p w:rsidR="00A86492" w:rsidRDefault="00CF1687">
      <w:pPr>
        <w:numPr>
          <w:ilvl w:val="0"/>
          <w:numId w:val="23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Содействуйте принятию в ДОУ правил поведения в духе уважения прав человека, гарантирующих право находиться и воспитываться в безопасной среде.</w:t>
      </w:r>
    </w:p>
    <w:p w:rsidR="00A86492" w:rsidRDefault="00CF1687">
      <w:pPr>
        <w:numPr>
          <w:ilvl w:val="0"/>
          <w:numId w:val="23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Сообщайте о случаях насилия и лично присутствуйте в принятии решения.</w:t>
      </w:r>
    </w:p>
    <w:p w:rsidR="00A86492" w:rsidRDefault="00CF1687">
      <w:pPr>
        <w:numPr>
          <w:ilvl w:val="0"/>
          <w:numId w:val="23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Разработайте безопасные для детей механизмы сообщения о случаях насилия, чтобы дети не боялись этого делать. </w:t>
      </w:r>
    </w:p>
    <w:p w:rsidR="00A86492" w:rsidRDefault="00CF1687">
      <w:pPr>
        <w:numPr>
          <w:ilvl w:val="0"/>
          <w:numId w:val="23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механизмы, должны обеспечивать воспитанникам, поддержку и конфиденциаль</w:t>
      </w:r>
      <w:r>
        <w:rPr>
          <w:rFonts w:ascii="Times New Roman" w:hAnsi="Times New Roman"/>
          <w:sz w:val="28"/>
        </w:rPr>
        <w:t xml:space="preserve">ность, быть тактичными, относиться к жалобам серьезно, проявлять заботу о физическом и душевном здоровье детей. 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Доверяйте сказанному детьми, ситуацию нельзя недооценивать. 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 Изучите методы предотвращения и разрешения конфликтных ситуаций и научите этим</w:t>
      </w:r>
      <w:r>
        <w:rPr>
          <w:rFonts w:ascii="Times New Roman" w:hAnsi="Times New Roman"/>
          <w:sz w:val="28"/>
        </w:rPr>
        <w:t xml:space="preserve"> методам воспитанников.</w:t>
      </w:r>
    </w:p>
    <w:p w:rsidR="00A86492" w:rsidRDefault="00CF1687">
      <w:pPr>
        <w:numPr>
          <w:ilvl w:val="0"/>
          <w:numId w:val="24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Изучите методы мирных разрешений конфликтных ситуаций.</w:t>
      </w:r>
    </w:p>
    <w:p w:rsidR="00A86492" w:rsidRDefault="00CF1687">
      <w:pPr>
        <w:numPr>
          <w:ilvl w:val="0"/>
          <w:numId w:val="24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Научитесь воспитывать детей на основе принципов уважения прав человека и воспитание в духе мира.</w:t>
      </w:r>
    </w:p>
    <w:p w:rsidR="00A86492" w:rsidRDefault="00CF1687">
      <w:pPr>
        <w:numPr>
          <w:ilvl w:val="0"/>
          <w:numId w:val="24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Применяйте техники посредничества и научите детей как с их помощью выходить из к</w:t>
      </w:r>
      <w:r>
        <w:rPr>
          <w:rFonts w:ascii="Times New Roman" w:hAnsi="Times New Roman"/>
          <w:sz w:val="28"/>
        </w:rPr>
        <w:t>онфликтных ситуаций.</w:t>
      </w:r>
    </w:p>
    <w:p w:rsidR="00A86492" w:rsidRDefault="00CF1687">
      <w:pPr>
        <w:numPr>
          <w:ilvl w:val="0"/>
          <w:numId w:val="24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Научите детей методам ведения переговоров, которые помогут им определить суть конфликта, из-за чего мы спорим, как и почему возникла проблема. Поделиться мнениями и обменяться предложениями: "я думаю надо поступить так потому что".</w:t>
      </w:r>
    </w:p>
    <w:p w:rsidR="00A86492" w:rsidRDefault="00CF1687">
      <w:pPr>
        <w:numPr>
          <w:ilvl w:val="0"/>
          <w:numId w:val="24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Взг</w:t>
      </w:r>
      <w:r>
        <w:rPr>
          <w:rFonts w:ascii="Times New Roman" w:hAnsi="Times New Roman"/>
          <w:sz w:val="28"/>
        </w:rPr>
        <w:t xml:space="preserve">лянуть на ситуацию со стороны посредством ролевых игр, обсуждений, найти </w:t>
      </w:r>
      <w:proofErr w:type="gramStart"/>
      <w:r>
        <w:rPr>
          <w:rFonts w:ascii="Times New Roman" w:hAnsi="Times New Roman"/>
          <w:sz w:val="28"/>
        </w:rPr>
        <w:t>компромисс</w:t>
      </w:r>
      <w:proofErr w:type="gramEnd"/>
      <w:r>
        <w:rPr>
          <w:rFonts w:ascii="Times New Roman" w:hAnsi="Times New Roman"/>
          <w:sz w:val="28"/>
        </w:rPr>
        <w:t xml:space="preserve"> который позволит обоим участникам достичь согласия не ущемляя интересов друг друга. Давай сегодня поступим по  моему, а завтра по твоему и посмотрим как лучше.</w:t>
      </w:r>
    </w:p>
    <w:p w:rsidR="00A86492" w:rsidRDefault="00CF1687">
      <w:pPr>
        <w:numPr>
          <w:ilvl w:val="0"/>
          <w:numId w:val="24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Научите дете</w:t>
      </w:r>
      <w:r>
        <w:rPr>
          <w:rFonts w:ascii="Times New Roman" w:hAnsi="Times New Roman"/>
          <w:sz w:val="28"/>
        </w:rPr>
        <w:t>й как выступить в роли посредника в спорах, между участниками и помочь им найти конструктивное решение, выберите спорный вопрос который возник или мог возникнуть между двумя детьми, пусть они разыграют эту ситуацию, попросите третьего ребенка помочь прейти</w:t>
      </w:r>
      <w:r>
        <w:rPr>
          <w:rFonts w:ascii="Times New Roman" w:hAnsi="Times New Roman"/>
          <w:sz w:val="28"/>
        </w:rPr>
        <w:t xml:space="preserve"> к общему решению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кажите ему что он должен использовать свое знание товарищей и предмета спора, чтобы предложить наиболее подходящий с его точки зрения компромисс.</w:t>
      </w:r>
    </w:p>
    <w:p w:rsidR="00A86492" w:rsidRDefault="00CF1687">
      <w:pPr>
        <w:numPr>
          <w:ilvl w:val="0"/>
          <w:numId w:val="24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Когда дети овладевают приемами  ведения переговоров и посредничества, назначайте каждый де</w:t>
      </w:r>
      <w:r>
        <w:rPr>
          <w:rFonts w:ascii="Times New Roman" w:hAnsi="Times New Roman"/>
          <w:sz w:val="28"/>
        </w:rPr>
        <w:t>нь по два ребенка, желательно мальчика и девочку, официальными посредниками.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Следите</w:t>
      </w:r>
      <w:proofErr w:type="gramEnd"/>
      <w:r>
        <w:rPr>
          <w:rFonts w:ascii="Times New Roman" w:hAnsi="Times New Roman"/>
          <w:sz w:val="28"/>
        </w:rPr>
        <w:t xml:space="preserve"> что бы все дети попробовали себя в роли посредника. Посредники нужны, чтобы помочь разрешить </w:t>
      </w:r>
      <w:proofErr w:type="gramStart"/>
      <w:r>
        <w:rPr>
          <w:rFonts w:ascii="Times New Roman" w:hAnsi="Times New Roman"/>
          <w:sz w:val="28"/>
        </w:rPr>
        <w:t>конфликт</w:t>
      </w:r>
      <w:proofErr w:type="gramEnd"/>
      <w:r>
        <w:rPr>
          <w:rFonts w:ascii="Times New Roman" w:hAnsi="Times New Roman"/>
          <w:sz w:val="28"/>
        </w:rPr>
        <w:t xml:space="preserve"> если его участники не могут договориться сами.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 Оцените есть ли в </w:t>
      </w:r>
      <w:r>
        <w:rPr>
          <w:rFonts w:ascii="Times New Roman" w:hAnsi="Times New Roman"/>
          <w:sz w:val="28"/>
        </w:rPr>
        <w:t xml:space="preserve">группе насилия или дискриминация в отношении детей с ограниченными возможностями, </w:t>
      </w:r>
      <w:proofErr w:type="gramStart"/>
      <w:r>
        <w:rPr>
          <w:rFonts w:ascii="Times New Roman" w:hAnsi="Times New Roman"/>
          <w:sz w:val="28"/>
        </w:rPr>
        <w:t>тех</w:t>
      </w:r>
      <w:proofErr w:type="gramEnd"/>
      <w:r>
        <w:rPr>
          <w:rFonts w:ascii="Times New Roman" w:hAnsi="Times New Roman"/>
          <w:sz w:val="28"/>
        </w:rPr>
        <w:t xml:space="preserve"> кто принадлежит к этническому меньшинству или иной уязвимой группе.</w:t>
      </w:r>
    </w:p>
    <w:p w:rsidR="00A86492" w:rsidRDefault="00CF1687">
      <w:pPr>
        <w:numPr>
          <w:ilvl w:val="0"/>
          <w:numId w:val="25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Расскажите детям о </w:t>
      </w:r>
      <w:proofErr w:type="gramStart"/>
      <w:r>
        <w:rPr>
          <w:rFonts w:ascii="Times New Roman" w:hAnsi="Times New Roman"/>
          <w:sz w:val="28"/>
        </w:rPr>
        <w:t>причинах</w:t>
      </w:r>
      <w:proofErr w:type="gramEnd"/>
      <w:r>
        <w:rPr>
          <w:rFonts w:ascii="Times New Roman" w:hAnsi="Times New Roman"/>
          <w:sz w:val="28"/>
        </w:rPr>
        <w:t xml:space="preserve"> по которым некоторые ребята ведут себя не так как остальные, объясните что</w:t>
      </w:r>
      <w:r>
        <w:rPr>
          <w:rFonts w:ascii="Times New Roman" w:hAnsi="Times New Roman"/>
          <w:sz w:val="28"/>
        </w:rPr>
        <w:t xml:space="preserve"> они испытывают трудности в обучении, имеют ограничения в занятиях спортом и других активных видах деятельности, из-за нарушений умственного или физического развития.</w:t>
      </w:r>
    </w:p>
    <w:p w:rsidR="00A86492" w:rsidRDefault="00CF1687">
      <w:pPr>
        <w:numPr>
          <w:ilvl w:val="0"/>
          <w:numId w:val="25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Подчеркните</w:t>
      </w:r>
      <w:proofErr w:type="gramEnd"/>
      <w:r>
        <w:rPr>
          <w:rFonts w:ascii="Times New Roman" w:hAnsi="Times New Roman"/>
          <w:sz w:val="28"/>
        </w:rPr>
        <w:t xml:space="preserve"> что все дети отличаются друг от друга, но именно это и придает им неповторимо</w:t>
      </w:r>
      <w:r>
        <w:rPr>
          <w:rFonts w:ascii="Times New Roman" w:hAnsi="Times New Roman"/>
          <w:sz w:val="28"/>
        </w:rPr>
        <w:t>сть.</w:t>
      </w:r>
    </w:p>
    <w:p w:rsidR="00A86492" w:rsidRDefault="00CF1687">
      <w:pPr>
        <w:numPr>
          <w:ilvl w:val="0"/>
          <w:numId w:val="25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Различие между людьми следует принимать. Каждый имеет право быть </w:t>
      </w:r>
      <w:proofErr w:type="gramStart"/>
      <w:r>
        <w:rPr>
          <w:rFonts w:ascii="Times New Roman" w:hAnsi="Times New Roman"/>
          <w:sz w:val="28"/>
        </w:rPr>
        <w:t>таким</w:t>
      </w:r>
      <w:proofErr w:type="gramEnd"/>
      <w:r>
        <w:rPr>
          <w:rFonts w:ascii="Times New Roman" w:hAnsi="Times New Roman"/>
          <w:sz w:val="28"/>
        </w:rPr>
        <w:t xml:space="preserve"> каким он родился и это право нужно уважать.</w:t>
      </w:r>
    </w:p>
    <w:p w:rsidR="00A86492" w:rsidRDefault="00CF1687">
      <w:pPr>
        <w:numPr>
          <w:ilvl w:val="0"/>
          <w:numId w:val="26"/>
        </w:numPr>
        <w:spacing w:before="120" w:after="120"/>
        <w:ind w:left="714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Подобная работа должна проводиться и на родительских собраниях. </w:t>
      </w:r>
    </w:p>
    <w:p w:rsidR="00A86492" w:rsidRDefault="00CF1687">
      <w:pPr>
        <w:numPr>
          <w:ilvl w:val="0"/>
          <w:numId w:val="26"/>
        </w:numPr>
        <w:spacing w:before="120" w:after="120"/>
        <w:ind w:left="714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Проанализируйте предрассудки и </w:t>
      </w:r>
      <w:proofErr w:type="gramStart"/>
      <w:r>
        <w:rPr>
          <w:rFonts w:ascii="Times New Roman" w:hAnsi="Times New Roman"/>
          <w:sz w:val="28"/>
        </w:rPr>
        <w:t>стереотипы</w:t>
      </w:r>
      <w:proofErr w:type="gramEnd"/>
      <w:r>
        <w:rPr>
          <w:rFonts w:ascii="Times New Roman" w:hAnsi="Times New Roman"/>
          <w:sz w:val="28"/>
        </w:rPr>
        <w:t xml:space="preserve"> которые возможно, существуют </w:t>
      </w:r>
      <w:r>
        <w:rPr>
          <w:rFonts w:ascii="Times New Roman" w:hAnsi="Times New Roman"/>
          <w:sz w:val="28"/>
        </w:rPr>
        <w:t>в вашем ДОУ.</w:t>
      </w:r>
    </w:p>
    <w:p w:rsidR="00A86492" w:rsidRDefault="00CF1687">
      <w:pPr>
        <w:numPr>
          <w:ilvl w:val="0"/>
          <w:numId w:val="26"/>
        </w:numPr>
        <w:spacing w:before="120" w:after="120"/>
        <w:ind w:left="714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Попросите детей критически взглянут на </w:t>
      </w:r>
      <w:proofErr w:type="gramStart"/>
      <w:r>
        <w:rPr>
          <w:rFonts w:ascii="Times New Roman" w:hAnsi="Times New Roman"/>
          <w:sz w:val="28"/>
        </w:rPr>
        <w:t>предубеждения</w:t>
      </w:r>
      <w:proofErr w:type="gramEnd"/>
      <w:r>
        <w:rPr>
          <w:rFonts w:ascii="Times New Roman" w:hAnsi="Times New Roman"/>
          <w:sz w:val="28"/>
        </w:rPr>
        <w:t xml:space="preserve"> с которыми они относятся к тем кто на них не похож.</w:t>
      </w:r>
    </w:p>
    <w:p w:rsidR="00A86492" w:rsidRDefault="00CF1687">
      <w:pPr>
        <w:numPr>
          <w:ilvl w:val="0"/>
          <w:numId w:val="26"/>
        </w:numPr>
        <w:spacing w:before="120" w:after="120"/>
        <w:ind w:left="714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Ведите себя так чтобы служить примером для детей.</w:t>
      </w:r>
    </w:p>
    <w:p w:rsidR="00A86492" w:rsidRDefault="00CF1687">
      <w:pPr>
        <w:numPr>
          <w:ilvl w:val="0"/>
          <w:numId w:val="26"/>
        </w:numPr>
        <w:spacing w:before="120" w:after="120"/>
        <w:ind w:left="714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Незамедлительно реагируйте на любые дискриминационные высказывания.</w:t>
      </w:r>
    </w:p>
    <w:p w:rsidR="00A86492" w:rsidRDefault="00CF1687">
      <w:pPr>
        <w:numPr>
          <w:ilvl w:val="0"/>
          <w:numId w:val="26"/>
        </w:numPr>
        <w:spacing w:before="120" w:after="120"/>
        <w:ind w:left="714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Объясните  детям </w:t>
      </w:r>
      <w:proofErr w:type="gramStart"/>
      <w:r>
        <w:rPr>
          <w:rFonts w:ascii="Times New Roman" w:hAnsi="Times New Roman"/>
          <w:sz w:val="28"/>
        </w:rPr>
        <w:t>что</w:t>
      </w:r>
      <w:proofErr w:type="gramEnd"/>
      <w:r>
        <w:rPr>
          <w:rFonts w:ascii="Times New Roman" w:hAnsi="Times New Roman"/>
          <w:sz w:val="28"/>
        </w:rPr>
        <w:t xml:space="preserve"> словом тоже можно ранить человека.</w:t>
      </w:r>
    </w:p>
    <w:p w:rsidR="00A86492" w:rsidRDefault="00CF1687">
      <w:pPr>
        <w:numPr>
          <w:ilvl w:val="0"/>
          <w:numId w:val="26"/>
        </w:numPr>
        <w:spacing w:before="120" w:after="120"/>
        <w:ind w:left="714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Следите за </w:t>
      </w:r>
      <w:proofErr w:type="gramStart"/>
      <w:r>
        <w:rPr>
          <w:rFonts w:ascii="Times New Roman" w:hAnsi="Times New Roman"/>
          <w:sz w:val="28"/>
        </w:rPr>
        <w:t>тем</w:t>
      </w:r>
      <w:proofErr w:type="gramEnd"/>
      <w:r>
        <w:rPr>
          <w:rFonts w:ascii="Times New Roman" w:hAnsi="Times New Roman"/>
          <w:sz w:val="28"/>
        </w:rPr>
        <w:t xml:space="preserve"> чтобы дискриминационные или расистские замечания ни в коем случае не сопровождались даже самыми незначительными проявлениями физического насилия.</w:t>
      </w:r>
    </w:p>
    <w:p w:rsidR="00A86492" w:rsidRDefault="00CF1687">
      <w:pPr>
        <w:spacing w:before="120" w:after="120" w:line="240" w:lineRule="auto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Проверти программу:</w:t>
      </w:r>
    </w:p>
    <w:p w:rsidR="00A86492" w:rsidRDefault="00CF1687">
      <w:pPr>
        <w:numPr>
          <w:ilvl w:val="0"/>
          <w:numId w:val="27"/>
        </w:numPr>
        <w:spacing w:before="120" w:after="120"/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Учитывает ли она существование в </w:t>
      </w:r>
      <w:r>
        <w:rPr>
          <w:rFonts w:ascii="Times New Roman" w:hAnsi="Times New Roman"/>
          <w:sz w:val="28"/>
        </w:rPr>
        <w:t>обществе различных культурных норм и традиций?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 ли понимание таких различий, учит ли умению жить вместе?</w:t>
      </w:r>
    </w:p>
    <w:p w:rsidR="00A86492" w:rsidRDefault="00CF1687">
      <w:pPr>
        <w:numPr>
          <w:ilvl w:val="0"/>
          <w:numId w:val="28"/>
        </w:numPr>
        <w:spacing w:before="120" w:after="120"/>
        <w:ind w:left="714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Следите за тем, чтобы отдельные дети, не превращались исключительно в представителей своей культурной или этнической группы, приклеивание ярлы</w:t>
      </w:r>
      <w:r>
        <w:rPr>
          <w:rFonts w:ascii="Times New Roman" w:hAnsi="Times New Roman"/>
          <w:sz w:val="28"/>
        </w:rPr>
        <w:t xml:space="preserve">ков только усилит их изоляцию от остальных детей. Помогая </w:t>
      </w:r>
      <w:proofErr w:type="gramStart"/>
      <w:r>
        <w:rPr>
          <w:rFonts w:ascii="Times New Roman" w:hAnsi="Times New Roman"/>
          <w:sz w:val="28"/>
        </w:rPr>
        <w:t>им</w:t>
      </w:r>
      <w:proofErr w:type="gramEnd"/>
      <w:r>
        <w:rPr>
          <w:rFonts w:ascii="Times New Roman" w:hAnsi="Times New Roman"/>
          <w:sz w:val="28"/>
        </w:rPr>
        <w:t xml:space="preserve"> стать частью коллектива вы способствуете более полному пониманию значения многообразия.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Предупреждения насилия над воспитанниками ДОУ, зависит от внимания, неравнодушие и компетентности взрослых.</w:t>
      </w:r>
    </w:p>
    <w:p w:rsidR="00A86492" w:rsidRDefault="00CF1687">
      <w:pPr>
        <w:ind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Спасибо за внимание</w:t>
      </w:r>
    </w:p>
    <w:sectPr w:rsidR="00A86492">
      <w:pgSz w:w="12240" w:h="15840"/>
      <w:pgMar w:top="593" w:right="563" w:bottom="638" w:left="4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CDCD"/>
    <w:multiLevelType w:val="hybridMultilevel"/>
    <w:tmpl w:val="CDB076A8"/>
    <w:lvl w:ilvl="0" w:tplc="54CB03F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2B112EED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414CB5CE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E8DD37D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5230C75F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1BA77D5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52D979D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CE56066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05BD2077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">
    <w:nsid w:val="0F4A0472"/>
    <w:multiLevelType w:val="hybridMultilevel"/>
    <w:tmpl w:val="D11CAAB2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">
    <w:nsid w:val="12CA13E8"/>
    <w:multiLevelType w:val="hybridMultilevel"/>
    <w:tmpl w:val="11F66D36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3">
    <w:nsid w:val="178FEF86"/>
    <w:multiLevelType w:val="hybridMultilevel"/>
    <w:tmpl w:val="79C04CAA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4">
    <w:nsid w:val="194909DB"/>
    <w:multiLevelType w:val="hybridMultilevel"/>
    <w:tmpl w:val="0AD617EA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5">
    <w:nsid w:val="1BC58B20"/>
    <w:multiLevelType w:val="hybridMultilevel"/>
    <w:tmpl w:val="F8F6AD40"/>
    <w:lvl w:ilvl="0" w:tplc="54CB03F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2B112EED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414CB5CE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E8DD37D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5230C75F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1BA77D5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52D979D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CE56066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05BD2077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6">
    <w:nsid w:val="1D51A402"/>
    <w:multiLevelType w:val="hybridMultilevel"/>
    <w:tmpl w:val="C1BA8358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7">
    <w:nsid w:val="1D611AD4"/>
    <w:multiLevelType w:val="hybridMultilevel"/>
    <w:tmpl w:val="AF76C66C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8">
    <w:nsid w:val="1E8794C3"/>
    <w:multiLevelType w:val="hybridMultilevel"/>
    <w:tmpl w:val="DC68022A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9">
    <w:nsid w:val="1F5F1826"/>
    <w:multiLevelType w:val="hybridMultilevel"/>
    <w:tmpl w:val="2E00FC3E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0">
    <w:nsid w:val="261D1531"/>
    <w:multiLevelType w:val="hybridMultilevel"/>
    <w:tmpl w:val="28BC3D9E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1">
    <w:nsid w:val="2E51203C"/>
    <w:multiLevelType w:val="hybridMultilevel"/>
    <w:tmpl w:val="D2F48C06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2">
    <w:nsid w:val="30902A25"/>
    <w:multiLevelType w:val="hybridMultilevel"/>
    <w:tmpl w:val="DCA08900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3">
    <w:nsid w:val="3BC99BC3"/>
    <w:multiLevelType w:val="hybridMultilevel"/>
    <w:tmpl w:val="60005A26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4">
    <w:nsid w:val="3C4CB1FF"/>
    <w:multiLevelType w:val="hybridMultilevel"/>
    <w:tmpl w:val="B2862E50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5">
    <w:nsid w:val="45B828BB"/>
    <w:multiLevelType w:val="hybridMultilevel"/>
    <w:tmpl w:val="0C0EE708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6">
    <w:nsid w:val="47A0BBA4"/>
    <w:multiLevelType w:val="hybridMultilevel"/>
    <w:tmpl w:val="153E4D2C"/>
    <w:lvl w:ilvl="0" w:tplc="54CB03F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2B112EED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414CB5CE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E8DD37D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5230C75F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1BA77D5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52D979D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CE56066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05BD2077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7">
    <w:nsid w:val="494779FF"/>
    <w:multiLevelType w:val="hybridMultilevel"/>
    <w:tmpl w:val="427C19E2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8">
    <w:nsid w:val="4C6C35C7"/>
    <w:multiLevelType w:val="hybridMultilevel"/>
    <w:tmpl w:val="CF02F50A"/>
    <w:lvl w:ilvl="0" w:tplc="07F70F4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5BD0C89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1F5650AD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7D453FA0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80AF0FE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44766CC2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24830C30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744A2179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1DBD71B1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19">
    <w:nsid w:val="5011003B"/>
    <w:multiLevelType w:val="hybridMultilevel"/>
    <w:tmpl w:val="2DF4598A"/>
    <w:lvl w:ilvl="0" w:tplc="54CB03F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2B112EED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414CB5CE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E8DD37D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5230C75F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1BA77D5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52D979D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CE56066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05BD2077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0">
    <w:nsid w:val="525E5F49"/>
    <w:multiLevelType w:val="hybridMultilevel"/>
    <w:tmpl w:val="53A09EF6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1">
    <w:nsid w:val="53CCBE4D"/>
    <w:multiLevelType w:val="hybridMultilevel"/>
    <w:tmpl w:val="B33CB4CE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2">
    <w:nsid w:val="56AA5127"/>
    <w:multiLevelType w:val="hybridMultilevel"/>
    <w:tmpl w:val="16201BA2"/>
    <w:lvl w:ilvl="0" w:tplc="07F70F4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5BD0C89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1F5650AD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7D453FA0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80AF0FE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44766CC2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24830C30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744A2179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1DBD71B1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3">
    <w:nsid w:val="5C053D05"/>
    <w:multiLevelType w:val="hybridMultilevel"/>
    <w:tmpl w:val="6908DB74"/>
    <w:lvl w:ilvl="0" w:tplc="54CB03F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2B112EED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414CB5CE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E8DD37D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5230C75F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1BA77D5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52D979D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CE56066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05BD2077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4">
    <w:nsid w:val="5D8507A0"/>
    <w:multiLevelType w:val="hybridMultilevel"/>
    <w:tmpl w:val="EC42646C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5">
    <w:nsid w:val="6341C00E"/>
    <w:multiLevelType w:val="hybridMultilevel"/>
    <w:tmpl w:val="C3EA89B6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6">
    <w:nsid w:val="7779BBAB"/>
    <w:multiLevelType w:val="hybridMultilevel"/>
    <w:tmpl w:val="389C0250"/>
    <w:lvl w:ilvl="0" w:tplc="2E9FA035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4BFDEA46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 w:tplc="3388CFF6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 w:tplc="778884E6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14DD3307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 w:tplc="0FBB3FD5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 w:tplc="7ECAD0CD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73FF4413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 w:tplc="66EE8620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abstractNum w:abstractNumId="27">
    <w:nsid w:val="777E878C"/>
    <w:multiLevelType w:val="hybridMultilevel"/>
    <w:tmpl w:val="2BF497C2"/>
    <w:lvl w:ilvl="0" w:tplc="272FDA5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1987AF2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385CD051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070459BE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F4770E2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2E31F6A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A15EEF4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67E89BD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7D5957FB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25"/>
  </w:num>
  <w:num w:numId="11">
    <w:abstractNumId w:val="21"/>
  </w:num>
  <w:num w:numId="12">
    <w:abstractNumId w:val="3"/>
  </w:num>
  <w:num w:numId="13">
    <w:abstractNumId w:val="24"/>
  </w:num>
  <w:num w:numId="14">
    <w:abstractNumId w:val="12"/>
  </w:num>
  <w:num w:numId="15">
    <w:abstractNumId w:val="26"/>
  </w:num>
  <w:num w:numId="16">
    <w:abstractNumId w:val="15"/>
  </w:num>
  <w:num w:numId="17">
    <w:abstractNumId w:val="4"/>
  </w:num>
  <w:num w:numId="18">
    <w:abstractNumId w:val="20"/>
  </w:num>
  <w:num w:numId="19">
    <w:abstractNumId w:val="1"/>
  </w:num>
  <w:num w:numId="20">
    <w:abstractNumId w:val="11"/>
  </w:num>
  <w:num w:numId="21">
    <w:abstractNumId w:val="10"/>
  </w:num>
  <w:num w:numId="22">
    <w:abstractNumId w:val="22"/>
  </w:num>
  <w:num w:numId="23">
    <w:abstractNumId w:val="18"/>
  </w:num>
  <w:num w:numId="24">
    <w:abstractNumId w:val="0"/>
  </w:num>
  <w:num w:numId="25">
    <w:abstractNumId w:val="23"/>
  </w:num>
  <w:num w:numId="26">
    <w:abstractNumId w:val="5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6492"/>
    <w:rsid w:val="004B5287"/>
    <w:rsid w:val="00A86492"/>
    <w:rsid w:val="00C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</cp:lastModifiedBy>
  <cp:revision>2</cp:revision>
  <dcterms:created xsi:type="dcterms:W3CDTF">2021-08-17T09:26:00Z</dcterms:created>
  <dcterms:modified xsi:type="dcterms:W3CDTF">2021-08-17T09:39:00Z</dcterms:modified>
</cp:coreProperties>
</file>